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78" w:rsidRDefault="00CB1A78"/>
    <w:p w:rsidR="006132DF" w:rsidRPr="007A5B91" w:rsidRDefault="006132DF" w:rsidP="006132DF">
      <w:pPr>
        <w:jc w:val="center"/>
      </w:pPr>
      <w:r w:rsidRPr="003B09A6">
        <w:rPr>
          <w:sz w:val="28"/>
          <w:szCs w:val="28"/>
        </w:rPr>
        <w:t xml:space="preserve">           </w:t>
      </w:r>
      <w:r w:rsidRPr="007A5B91">
        <w:t>Муниципальное бюджетное общеобразовательное учреждение</w:t>
      </w:r>
    </w:p>
    <w:p w:rsidR="006132DF" w:rsidRPr="007A5B91" w:rsidRDefault="006132DF" w:rsidP="006132DF">
      <w:pPr>
        <w:jc w:val="center"/>
      </w:pPr>
      <w:r w:rsidRPr="007A5B91">
        <w:t>Устьинская средняя общеобразовательная школа</w:t>
      </w:r>
    </w:p>
    <w:p w:rsidR="006132DF" w:rsidRPr="007A5B91" w:rsidRDefault="006132DF" w:rsidP="006132DF">
      <w:pPr>
        <w:jc w:val="center"/>
      </w:pPr>
      <w:r w:rsidRPr="007A5B91">
        <w:t>Моршанского района Тамбовской области</w:t>
      </w:r>
    </w:p>
    <w:p w:rsidR="006132DF" w:rsidRPr="007A5B91" w:rsidRDefault="006132DF" w:rsidP="006132DF"/>
    <w:p w:rsidR="006132DF" w:rsidRPr="007A5B91" w:rsidRDefault="006132DF" w:rsidP="006132DF">
      <w:pPr>
        <w:jc w:val="center"/>
      </w:pPr>
      <w:r w:rsidRPr="007A5B91">
        <w:t>ПРИКАЗ</w:t>
      </w:r>
    </w:p>
    <w:p w:rsidR="006132DF" w:rsidRPr="007A5B91" w:rsidRDefault="006132DF" w:rsidP="006132DF">
      <w:r w:rsidRPr="007A5B91">
        <w:t xml:space="preserve">31.08.2022 г.                                                                                                             №349 </w:t>
      </w:r>
    </w:p>
    <w:p w:rsidR="006132DF" w:rsidRPr="007A5B91" w:rsidRDefault="006132DF" w:rsidP="006132DF">
      <w:pPr>
        <w:widowControl w:val="0"/>
        <w:suppressAutoHyphens/>
        <w:autoSpaceDE w:val="0"/>
        <w:spacing w:line="240" w:lineRule="exact"/>
        <w:jc w:val="both"/>
      </w:pPr>
    </w:p>
    <w:p w:rsidR="006132DF" w:rsidRPr="007A5B91" w:rsidRDefault="006132DF" w:rsidP="006132DF">
      <w:pPr>
        <w:widowControl w:val="0"/>
        <w:suppressAutoHyphens/>
        <w:autoSpaceDE w:val="0"/>
        <w:spacing w:line="240" w:lineRule="exact"/>
        <w:jc w:val="both"/>
        <w:rPr>
          <w:lang w:eastAsia="ar-SA"/>
        </w:rPr>
      </w:pPr>
      <w:r w:rsidRPr="007A5B91">
        <w:rPr>
          <w:lang w:eastAsia="ar-SA"/>
        </w:rPr>
        <w:t xml:space="preserve">О создании Штаба  воспитательной работы на 2022-2023 учебный год </w:t>
      </w:r>
    </w:p>
    <w:p w:rsidR="006132DF" w:rsidRPr="007A5B91" w:rsidRDefault="006132DF" w:rsidP="006132DF">
      <w:r w:rsidRPr="007A5B91">
        <w:t xml:space="preserve">                                                                                   </w:t>
      </w:r>
    </w:p>
    <w:p w:rsidR="006132DF" w:rsidRPr="007A5B91" w:rsidRDefault="006132DF" w:rsidP="006132DF">
      <w:pPr>
        <w:ind w:firstLine="851"/>
        <w:jc w:val="both"/>
        <w:rPr>
          <w:lang w:eastAsia="ar-SA"/>
        </w:rPr>
      </w:pPr>
      <w:r w:rsidRPr="007A5B91">
        <w:rPr>
          <w:lang w:eastAsia="ar-SA"/>
        </w:rPr>
        <w:t xml:space="preserve">В целях координации воспитательной работы в школе, профилактики правонарушений и преступлений несовершеннолетних , формирований общепринятых норм поведения и здорового образа жизни, руководствуясь Уставом МБОУ Устьинской СОШ </w:t>
      </w:r>
      <w:r w:rsidRPr="007A5B91">
        <w:t>ПРИКАЗЫВАЮ:</w:t>
      </w:r>
    </w:p>
    <w:p w:rsidR="006132DF" w:rsidRPr="007A5B91" w:rsidRDefault="006132DF" w:rsidP="006132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5B91">
        <w:rPr>
          <w:rFonts w:ascii="Times New Roman" w:hAnsi="Times New Roman"/>
          <w:sz w:val="24"/>
          <w:szCs w:val="24"/>
        </w:rPr>
        <w:t>Создать Штаб воспитательной работы (далее ШВР) МБОУ Устьинской СОШ</w:t>
      </w:r>
      <w:r w:rsidR="00A90178">
        <w:rPr>
          <w:rFonts w:ascii="Times New Roman" w:hAnsi="Times New Roman"/>
          <w:sz w:val="24"/>
          <w:szCs w:val="24"/>
        </w:rPr>
        <w:t xml:space="preserve">, </w:t>
      </w:r>
      <w:r w:rsidR="007A5B91" w:rsidRPr="007A5B91">
        <w:rPr>
          <w:rFonts w:ascii="Times New Roman" w:hAnsi="Times New Roman"/>
          <w:sz w:val="24"/>
          <w:szCs w:val="24"/>
        </w:rPr>
        <w:t xml:space="preserve"> направленный на координацию воспитательной работы в школе, правонарушений и преступлений среди несовершеннолетних, формирование общепринятых норм культуры поведения и здорового образа жизни.</w:t>
      </w:r>
    </w:p>
    <w:p w:rsidR="007A5B91" w:rsidRPr="007A5B91" w:rsidRDefault="007A5B91" w:rsidP="006132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5B91">
        <w:rPr>
          <w:rFonts w:ascii="Times New Roman" w:hAnsi="Times New Roman"/>
          <w:sz w:val="24"/>
          <w:szCs w:val="24"/>
        </w:rPr>
        <w:t>Утвердить положение о штабе воспитательной работы (приложение 1).</w:t>
      </w:r>
    </w:p>
    <w:p w:rsidR="007A5B91" w:rsidRPr="007A5B91" w:rsidRDefault="007A5B91" w:rsidP="006132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5B91">
        <w:rPr>
          <w:rFonts w:ascii="Times New Roman" w:hAnsi="Times New Roman"/>
          <w:sz w:val="24"/>
          <w:szCs w:val="24"/>
        </w:rPr>
        <w:t>Назначить руководителем штаба воспитательной работы зам. ди</w:t>
      </w:r>
      <w:r w:rsidR="00853130">
        <w:rPr>
          <w:rFonts w:ascii="Times New Roman" w:hAnsi="Times New Roman"/>
          <w:sz w:val="24"/>
          <w:szCs w:val="24"/>
        </w:rPr>
        <w:t>ректора по ВР Барабанщикову Н.П.</w:t>
      </w:r>
    </w:p>
    <w:p w:rsidR="007A5B91" w:rsidRPr="007A5B91" w:rsidRDefault="007A5B91" w:rsidP="006132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5B91">
        <w:rPr>
          <w:rFonts w:ascii="Times New Roman" w:hAnsi="Times New Roman"/>
          <w:sz w:val="24"/>
          <w:szCs w:val="24"/>
        </w:rPr>
        <w:t>Утвердить состав штаба воспитательной работы (приложение 2)</w:t>
      </w:r>
    </w:p>
    <w:p w:rsidR="00F15F23" w:rsidRPr="00F15F23" w:rsidRDefault="007A5B91" w:rsidP="00F15F2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5B91">
        <w:rPr>
          <w:rFonts w:ascii="Times New Roman" w:hAnsi="Times New Roman"/>
          <w:sz w:val="24"/>
          <w:szCs w:val="24"/>
        </w:rPr>
        <w:t>Утвердить план заседаний ШВР МБ</w:t>
      </w:r>
      <w:r w:rsidR="00082E77">
        <w:rPr>
          <w:rFonts w:ascii="Times New Roman" w:hAnsi="Times New Roman"/>
          <w:sz w:val="24"/>
          <w:szCs w:val="24"/>
        </w:rPr>
        <w:t>ОУ Устьинской СОШ на 2022 -2023 учебный год (приложение 3</w:t>
      </w:r>
      <w:r w:rsidRPr="007A5B91">
        <w:rPr>
          <w:rFonts w:ascii="Times New Roman" w:hAnsi="Times New Roman"/>
          <w:sz w:val="24"/>
          <w:szCs w:val="24"/>
        </w:rPr>
        <w:t>).</w:t>
      </w:r>
    </w:p>
    <w:p w:rsidR="00853130" w:rsidRPr="00853130" w:rsidRDefault="007A5B91" w:rsidP="008531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A5B91">
        <w:rPr>
          <w:rFonts w:ascii="Times New Roman" w:hAnsi="Times New Roman"/>
          <w:sz w:val="24"/>
          <w:szCs w:val="24"/>
        </w:rPr>
        <w:t>Руководителю штаба воспитате</w:t>
      </w:r>
      <w:r w:rsidR="00853130">
        <w:rPr>
          <w:rFonts w:ascii="Times New Roman" w:hAnsi="Times New Roman"/>
          <w:sz w:val="24"/>
          <w:szCs w:val="24"/>
        </w:rPr>
        <w:t>льной работы  Барабанщиковой Н.П.</w:t>
      </w:r>
      <w:r w:rsidRPr="007A5B91">
        <w:rPr>
          <w:rFonts w:ascii="Times New Roman" w:hAnsi="Times New Roman"/>
          <w:sz w:val="24"/>
          <w:szCs w:val="24"/>
        </w:rPr>
        <w:t xml:space="preserve"> </w:t>
      </w:r>
    </w:p>
    <w:p w:rsidR="007A5B91" w:rsidRPr="007A5B91" w:rsidRDefault="007A5B91" w:rsidP="007A5B91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  <w:r w:rsidRPr="007A5B91">
        <w:rPr>
          <w:rFonts w:ascii="Times New Roman" w:hAnsi="Times New Roman"/>
          <w:sz w:val="24"/>
          <w:szCs w:val="24"/>
        </w:rPr>
        <w:t>2) подготовить методический пакет документов, регламентирующий деятельность штаба воспит</w:t>
      </w:r>
      <w:r w:rsidR="00853130">
        <w:rPr>
          <w:rFonts w:ascii="Times New Roman" w:hAnsi="Times New Roman"/>
          <w:sz w:val="24"/>
          <w:szCs w:val="24"/>
        </w:rPr>
        <w:t>ательной работы, в срок до 01.09.2022</w:t>
      </w:r>
      <w:r w:rsidRPr="007A5B91">
        <w:rPr>
          <w:rFonts w:ascii="Times New Roman" w:hAnsi="Times New Roman"/>
          <w:sz w:val="24"/>
          <w:szCs w:val="24"/>
        </w:rPr>
        <w:t xml:space="preserve"> года;</w:t>
      </w:r>
    </w:p>
    <w:p w:rsidR="00134318" w:rsidRPr="00134318" w:rsidRDefault="007A5B91" w:rsidP="00134318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  <w:r w:rsidRPr="007A5B91">
        <w:rPr>
          <w:rFonts w:ascii="Times New Roman" w:hAnsi="Times New Roman"/>
          <w:sz w:val="24"/>
          <w:szCs w:val="24"/>
        </w:rPr>
        <w:t xml:space="preserve"> 3) включить в работу методического объединения классных руководителей рассмотрение вопросов способствующих решению основных задач штаба воспитательной работы; </w:t>
      </w:r>
    </w:p>
    <w:p w:rsidR="007A5B91" w:rsidRPr="007A5B91" w:rsidRDefault="00134318" w:rsidP="007A5B91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5B91" w:rsidRPr="007A5B91">
        <w:rPr>
          <w:rFonts w:ascii="Times New Roman" w:hAnsi="Times New Roman"/>
          <w:sz w:val="24"/>
          <w:szCs w:val="24"/>
        </w:rPr>
        <w:t xml:space="preserve">) проводить анализ внеклассной деятельности классных руководителей в соответствии с основными задачами штаба и критериями деятельности по окончанию полугодия. </w:t>
      </w:r>
    </w:p>
    <w:p w:rsidR="00853130" w:rsidRPr="00853130" w:rsidRDefault="00F15F23" w:rsidP="00853130">
      <w:pPr>
        <w:jc w:val="both"/>
      </w:pPr>
      <w:r>
        <w:t xml:space="preserve">             7</w:t>
      </w:r>
      <w:r w:rsidR="00853130">
        <w:t xml:space="preserve">. </w:t>
      </w:r>
      <w:r w:rsidR="000B1260">
        <w:t xml:space="preserve">   </w:t>
      </w:r>
      <w:r w:rsidR="007A5B91" w:rsidRPr="00853130">
        <w:t>Контроль за выполнением приказа оставляю за собой.</w:t>
      </w:r>
    </w:p>
    <w:p w:rsidR="00853130" w:rsidRDefault="00853130" w:rsidP="007A5B91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</w:p>
    <w:p w:rsidR="00853130" w:rsidRDefault="00853130" w:rsidP="007A5B91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</w:p>
    <w:p w:rsidR="00853130" w:rsidRDefault="00853130" w:rsidP="007A5B91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</w:p>
    <w:p w:rsidR="007A5B91" w:rsidRPr="007A5B91" w:rsidRDefault="00853130" w:rsidP="007A5B91">
      <w:pPr>
        <w:pStyle w:val="a3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школы:                                  А.П.Попов</w:t>
      </w:r>
    </w:p>
    <w:p w:rsidR="006132DF" w:rsidRPr="007A5B91" w:rsidRDefault="006132DF" w:rsidP="006132DF">
      <w:pPr>
        <w:widowControl w:val="0"/>
        <w:autoSpaceDE w:val="0"/>
        <w:autoSpaceDN w:val="0"/>
        <w:adjustRightInd w:val="0"/>
        <w:ind w:firstLine="709"/>
        <w:jc w:val="right"/>
      </w:pPr>
    </w:p>
    <w:p w:rsidR="006132DF" w:rsidRPr="007A5B91" w:rsidRDefault="006132DF" w:rsidP="006132DF">
      <w:pPr>
        <w:widowControl w:val="0"/>
        <w:autoSpaceDE w:val="0"/>
        <w:autoSpaceDN w:val="0"/>
        <w:adjustRightInd w:val="0"/>
        <w:ind w:firstLine="709"/>
        <w:jc w:val="right"/>
      </w:pPr>
    </w:p>
    <w:p w:rsidR="006132DF" w:rsidRPr="007A5B91" w:rsidRDefault="006132DF" w:rsidP="006132DF">
      <w:pPr>
        <w:widowControl w:val="0"/>
        <w:autoSpaceDE w:val="0"/>
        <w:autoSpaceDN w:val="0"/>
        <w:adjustRightInd w:val="0"/>
        <w:ind w:firstLine="709"/>
        <w:jc w:val="right"/>
      </w:pPr>
    </w:p>
    <w:p w:rsidR="007A5B91" w:rsidRPr="007A5B91" w:rsidRDefault="007A5B91" w:rsidP="006132DF">
      <w:pPr>
        <w:widowControl w:val="0"/>
        <w:autoSpaceDE w:val="0"/>
        <w:autoSpaceDN w:val="0"/>
        <w:adjustRightInd w:val="0"/>
        <w:ind w:firstLine="709"/>
        <w:jc w:val="right"/>
      </w:pPr>
    </w:p>
    <w:p w:rsidR="007A5B91" w:rsidRPr="007A5B91" w:rsidRDefault="007A5B91" w:rsidP="006132DF">
      <w:pPr>
        <w:widowControl w:val="0"/>
        <w:autoSpaceDE w:val="0"/>
        <w:autoSpaceDN w:val="0"/>
        <w:adjustRightInd w:val="0"/>
        <w:ind w:firstLine="709"/>
        <w:jc w:val="right"/>
      </w:pPr>
    </w:p>
    <w:p w:rsidR="00B2712D" w:rsidRDefault="00B2712D" w:rsidP="006132DF">
      <w:pPr>
        <w:widowControl w:val="0"/>
        <w:autoSpaceDE w:val="0"/>
        <w:autoSpaceDN w:val="0"/>
        <w:adjustRightInd w:val="0"/>
        <w:ind w:firstLine="709"/>
        <w:jc w:val="right"/>
      </w:pPr>
    </w:p>
    <w:p w:rsidR="00B2712D" w:rsidRDefault="00B2712D" w:rsidP="00F15F23">
      <w:pPr>
        <w:widowControl w:val="0"/>
        <w:autoSpaceDE w:val="0"/>
        <w:autoSpaceDN w:val="0"/>
        <w:adjustRightInd w:val="0"/>
      </w:pPr>
    </w:p>
    <w:p w:rsidR="00F4320F" w:rsidRDefault="00F4320F" w:rsidP="006132DF">
      <w:pPr>
        <w:widowControl w:val="0"/>
        <w:autoSpaceDE w:val="0"/>
        <w:autoSpaceDN w:val="0"/>
        <w:adjustRightInd w:val="0"/>
        <w:ind w:firstLine="709"/>
        <w:jc w:val="right"/>
      </w:pPr>
    </w:p>
    <w:p w:rsidR="00F4320F" w:rsidRDefault="00F4320F" w:rsidP="006132DF">
      <w:pPr>
        <w:widowControl w:val="0"/>
        <w:autoSpaceDE w:val="0"/>
        <w:autoSpaceDN w:val="0"/>
        <w:adjustRightInd w:val="0"/>
        <w:ind w:firstLine="709"/>
        <w:jc w:val="right"/>
      </w:pPr>
    </w:p>
    <w:p w:rsidR="00F4320F" w:rsidRDefault="00F4320F" w:rsidP="006132DF">
      <w:pPr>
        <w:widowControl w:val="0"/>
        <w:autoSpaceDE w:val="0"/>
        <w:autoSpaceDN w:val="0"/>
        <w:adjustRightInd w:val="0"/>
        <w:ind w:firstLine="709"/>
        <w:jc w:val="right"/>
      </w:pPr>
    </w:p>
    <w:p w:rsidR="006132DF" w:rsidRPr="007A5B91" w:rsidRDefault="006132DF" w:rsidP="006132DF">
      <w:pPr>
        <w:widowControl w:val="0"/>
        <w:autoSpaceDE w:val="0"/>
        <w:autoSpaceDN w:val="0"/>
        <w:adjustRightInd w:val="0"/>
        <w:ind w:firstLine="709"/>
        <w:jc w:val="right"/>
      </w:pPr>
      <w:r w:rsidRPr="007A5B91">
        <w:lastRenderedPageBreak/>
        <w:t>Приложение 1</w:t>
      </w:r>
    </w:p>
    <w:p w:rsidR="00B2712D" w:rsidRPr="007A5B91" w:rsidRDefault="00B2712D" w:rsidP="006132DF"/>
    <w:p w:rsidR="006132DF" w:rsidRPr="007A5B91" w:rsidRDefault="00082E77" w:rsidP="006132DF">
      <w:pPr>
        <w:jc w:val="center"/>
        <w:rPr>
          <w:b/>
        </w:rPr>
      </w:pPr>
      <w:r>
        <w:rPr>
          <w:b/>
        </w:rPr>
        <w:t xml:space="preserve"> П</w:t>
      </w:r>
      <w:r w:rsidR="006132DF" w:rsidRPr="007A5B91">
        <w:rPr>
          <w:b/>
        </w:rPr>
        <w:t>оложение</w:t>
      </w:r>
    </w:p>
    <w:p w:rsidR="006132DF" w:rsidRPr="007A5B91" w:rsidRDefault="00082E77" w:rsidP="006132DF">
      <w:pPr>
        <w:rPr>
          <w:b/>
        </w:rPr>
      </w:pPr>
      <w:r>
        <w:rPr>
          <w:b/>
        </w:rPr>
        <w:t xml:space="preserve">              </w:t>
      </w:r>
      <w:r w:rsidR="006132DF" w:rsidRPr="007A5B91">
        <w:rPr>
          <w:b/>
        </w:rPr>
        <w:t>о Штабе по воспитательной рабо</w:t>
      </w:r>
      <w:r>
        <w:rPr>
          <w:b/>
        </w:rPr>
        <w:t>те в   МБОУ Устьинской СОШ</w:t>
      </w:r>
    </w:p>
    <w:p w:rsidR="006132DF" w:rsidRPr="007A5B91" w:rsidRDefault="006132DF" w:rsidP="006132DF">
      <w:pPr>
        <w:rPr>
          <w:b/>
        </w:rPr>
      </w:pPr>
    </w:p>
    <w:p w:rsidR="006132DF" w:rsidRPr="007A5B91" w:rsidRDefault="006132DF" w:rsidP="006132DF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5B91"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6132DF" w:rsidRPr="007A5B91" w:rsidRDefault="006132DF" w:rsidP="006132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7A5B91">
        <w:rPr>
          <w:color w:val="000000"/>
        </w:rPr>
        <w:t>Настоящее положение регламентирует деятельность штаба по воспитательной работе в образовательной организации (далее – Штаб).</w:t>
      </w:r>
    </w:p>
    <w:p w:rsidR="006132DF" w:rsidRPr="007A5B91" w:rsidRDefault="006132DF" w:rsidP="006132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7A5B91">
        <w:rPr>
          <w:bCs/>
          <w:color w:val="000000"/>
        </w:rPr>
        <w:t>Штаб в своей деятельности руководствуется: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color w:val="000000"/>
        </w:rPr>
      </w:pPr>
      <w:r w:rsidRPr="007A5B91">
        <w:rPr>
          <w:bCs/>
          <w:color w:val="000000"/>
        </w:rPr>
        <w:t>Конституцией Российской Федерации;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color w:val="000000"/>
        </w:rPr>
      </w:pPr>
      <w:r w:rsidRPr="007A5B91">
        <w:rPr>
          <w:bCs/>
          <w:color w:val="000000"/>
        </w:rPr>
        <w:t>Федеральными законами, актами Президента Российской Федерации и Правительства Российской Федерации;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color w:val="000000"/>
        </w:rPr>
      </w:pPr>
      <w:r w:rsidRPr="007A5B91">
        <w:rPr>
          <w:bCs/>
          <w:color w:val="000000"/>
        </w:rPr>
        <w:t>Нормативными правовыми актами регионального уровня;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color w:val="000000"/>
        </w:rPr>
      </w:pPr>
      <w:r w:rsidRPr="007A5B91">
        <w:rPr>
          <w:bCs/>
          <w:color w:val="000000"/>
        </w:rPr>
        <w:t>Локальными актами образовательной организации;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color w:val="000000"/>
        </w:rPr>
      </w:pPr>
      <w:r w:rsidRPr="007A5B91">
        <w:rPr>
          <w:color w:val="000000"/>
        </w:rPr>
        <w:t>Рабочей программой воспитания и календарным планом воспитательной работы образовательной организации.</w:t>
      </w:r>
    </w:p>
    <w:p w:rsidR="006132DF" w:rsidRPr="007A5B91" w:rsidRDefault="006132DF" w:rsidP="006132DF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>Общее руководство Штабом осуществляет руководитель образовательной организации (директор школы).</w:t>
      </w:r>
    </w:p>
    <w:p w:rsidR="006132DF" w:rsidRPr="007A5B91" w:rsidRDefault="006132DF" w:rsidP="006132DF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>Члены Штаба назначаются ежегодно перед началом учебного года приказом руководителя образовательной организации. Количественный состав Штаба определяет руководитель 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0" w:name="_gjdgxs" w:colFirst="0" w:colLast="0"/>
      <w:bookmarkEnd w:id="0"/>
    </w:p>
    <w:p w:rsidR="006132DF" w:rsidRPr="007A5B91" w:rsidRDefault="006132DF" w:rsidP="006132DF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решением руководителя образовательной организации в состав Штаба могут входить: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>заместитель директора по учебно-воспитательной/воспитательной работе;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 xml:space="preserve">советник директора по воспитательной работе и работе с детскими общественными объединениями; 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>педагог-организатор;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>социальный педагог;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>педагог-психолог;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>руководитель школьного методического объединения классных руководителей;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>руководитель школьного спортивного клуба.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 xml:space="preserve">По согласованию с директором школы в Штаб могут войти дополнительные члены с правом совещательного голоса: 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>руководители школьного театра, медиацентра;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 xml:space="preserve">медицинский работник; 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>представитель родительской общественности;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>члены ученического самоуправления;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color w:val="000000"/>
          <w:sz w:val="24"/>
          <w:szCs w:val="24"/>
        </w:rPr>
        <w:t>успешные выпускники школы, а также внешние социальные партнеры и иные заинтересованные лица.</w:t>
      </w:r>
    </w:p>
    <w:p w:rsidR="006132DF" w:rsidRPr="00082E77" w:rsidRDefault="006132DF" w:rsidP="00082E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132DF" w:rsidRPr="007A5B91" w:rsidRDefault="006132DF" w:rsidP="006132D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b/>
          <w:color w:val="000000"/>
          <w:sz w:val="24"/>
          <w:szCs w:val="24"/>
        </w:rPr>
        <w:t>Организация деятельности Штаба</w:t>
      </w:r>
    </w:p>
    <w:p w:rsidR="00082E77" w:rsidRDefault="00082E77" w:rsidP="006132DF">
      <w:pPr>
        <w:suppressAutoHyphens/>
        <w:autoSpaceDE w:val="0"/>
        <w:autoSpaceDN w:val="0"/>
        <w:ind w:firstLine="567"/>
        <w:jc w:val="both"/>
        <w:textAlignment w:val="baseline"/>
        <w:rPr>
          <w:bCs/>
          <w:color w:val="000000"/>
        </w:rPr>
      </w:pPr>
    </w:p>
    <w:p w:rsidR="006132DF" w:rsidRPr="007A5B91" w:rsidRDefault="006132DF" w:rsidP="006132DF">
      <w:pPr>
        <w:suppressAutoHyphens/>
        <w:autoSpaceDE w:val="0"/>
        <w:autoSpaceDN w:val="0"/>
        <w:ind w:firstLine="567"/>
        <w:jc w:val="both"/>
        <w:textAlignment w:val="baseline"/>
        <w:rPr>
          <w:bCs/>
          <w:color w:val="000000"/>
        </w:rPr>
      </w:pPr>
      <w:r w:rsidRPr="007A5B91">
        <w:rPr>
          <w:bCs/>
          <w:color w:val="000000"/>
        </w:rPr>
        <w:t>2.1</w:t>
      </w:r>
      <w:r w:rsidR="005410F6">
        <w:rPr>
          <w:bCs/>
          <w:color w:val="000000"/>
        </w:rPr>
        <w:t>.</w:t>
      </w:r>
      <w:r w:rsidRPr="007A5B91">
        <w:rPr>
          <w:bCs/>
          <w:color w:val="000000"/>
        </w:rPr>
        <w:t xml:space="preserve"> Организационной формой деятельности Штаба является проведение заседаний Штаба.</w:t>
      </w:r>
    </w:p>
    <w:p w:rsidR="006132DF" w:rsidRPr="007A5B91" w:rsidRDefault="006132DF" w:rsidP="006132DF">
      <w:pPr>
        <w:suppressAutoHyphens/>
        <w:autoSpaceDE w:val="0"/>
        <w:autoSpaceDN w:val="0"/>
        <w:ind w:firstLine="567"/>
        <w:jc w:val="both"/>
        <w:textAlignment w:val="baseline"/>
        <w:rPr>
          <w:bCs/>
          <w:color w:val="000000"/>
        </w:rPr>
      </w:pPr>
      <w:r w:rsidRPr="007A5B91">
        <w:rPr>
          <w:bCs/>
          <w:color w:val="000000"/>
          <w:spacing w:val="-6"/>
        </w:rPr>
        <w:t>2.2</w:t>
      </w:r>
      <w:r w:rsidR="005410F6">
        <w:rPr>
          <w:bCs/>
          <w:color w:val="000000"/>
          <w:spacing w:val="-6"/>
        </w:rPr>
        <w:t xml:space="preserve">. </w:t>
      </w:r>
      <w:r w:rsidRPr="007A5B91">
        <w:rPr>
          <w:bCs/>
          <w:color w:val="000000"/>
          <w:spacing w:val="-6"/>
        </w:rPr>
        <w:t xml:space="preserve"> </w:t>
      </w:r>
      <w:r w:rsidR="005410F6">
        <w:rPr>
          <w:bCs/>
          <w:color w:val="000000"/>
          <w:spacing w:val="-6"/>
        </w:rPr>
        <w:t xml:space="preserve">  </w:t>
      </w:r>
      <w:r w:rsidRPr="007A5B91">
        <w:rPr>
          <w:bCs/>
          <w:color w:val="000000"/>
        </w:rPr>
        <w:t>Заседания Штаба проводятся под председательством руководителя Штаба либо его заместителя по мере необходимости, но не реже одного раза в четверть.</w:t>
      </w:r>
    </w:p>
    <w:p w:rsidR="006132DF" w:rsidRPr="007A5B91" w:rsidRDefault="006132DF" w:rsidP="006132DF">
      <w:pPr>
        <w:suppressAutoHyphens/>
        <w:autoSpaceDE w:val="0"/>
        <w:autoSpaceDN w:val="0"/>
        <w:ind w:firstLine="567"/>
        <w:jc w:val="both"/>
        <w:textAlignment w:val="baseline"/>
        <w:rPr>
          <w:color w:val="000000"/>
          <w:lang w:eastAsia="en-US"/>
        </w:rPr>
      </w:pPr>
      <w:r w:rsidRPr="007A5B91">
        <w:rPr>
          <w:bCs/>
          <w:color w:val="000000"/>
        </w:rPr>
        <w:t xml:space="preserve">2.3 Председатель вправе </w:t>
      </w:r>
      <w:r w:rsidRPr="007A5B91">
        <w:rPr>
          <w:bCs/>
          <w:color w:val="000000"/>
          <w:spacing w:val="-6"/>
        </w:rPr>
        <w:t xml:space="preserve"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</w:t>
      </w:r>
      <w:r w:rsidRPr="007A5B91">
        <w:rPr>
          <w:bCs/>
          <w:color w:val="000000"/>
          <w:spacing w:val="-6"/>
        </w:rPr>
        <w:lastRenderedPageBreak/>
        <w:t>социально ориентированных некоммерческих организаций, специалистов предприятий реального сектора экономики и т.д.</w:t>
      </w:r>
    </w:p>
    <w:p w:rsidR="006132DF" w:rsidRPr="007A5B91" w:rsidRDefault="006132DF" w:rsidP="006132DF">
      <w:pPr>
        <w:suppressAutoHyphens/>
        <w:autoSpaceDE w:val="0"/>
        <w:autoSpaceDN w:val="0"/>
        <w:ind w:firstLine="567"/>
        <w:jc w:val="both"/>
        <w:textAlignment w:val="baseline"/>
        <w:rPr>
          <w:color w:val="000000"/>
          <w:lang w:eastAsia="en-US"/>
        </w:rPr>
      </w:pPr>
      <w:r w:rsidRPr="007A5B91">
        <w:rPr>
          <w:bCs/>
          <w:color w:val="000000"/>
        </w:rPr>
        <w:t>2.4</w:t>
      </w:r>
      <w:r w:rsidR="00FC6248">
        <w:rPr>
          <w:bCs/>
          <w:color w:val="000000"/>
        </w:rPr>
        <w:t>.</w:t>
      </w:r>
      <w:r w:rsidRPr="007A5B91">
        <w:rPr>
          <w:bCs/>
          <w:color w:val="000000"/>
        </w:rPr>
        <w:t xml:space="preserve"> Заседание Штаба считается правомочным, если на нем присутствует более половины ее членов.</w:t>
      </w:r>
    </w:p>
    <w:p w:rsidR="006132DF" w:rsidRPr="007A5B91" w:rsidRDefault="006132DF" w:rsidP="006132DF">
      <w:pPr>
        <w:suppressAutoHyphens/>
        <w:autoSpaceDE w:val="0"/>
        <w:autoSpaceDN w:val="0"/>
        <w:ind w:firstLine="567"/>
        <w:jc w:val="both"/>
        <w:textAlignment w:val="baseline"/>
        <w:rPr>
          <w:color w:val="000000"/>
          <w:lang w:eastAsia="en-US"/>
        </w:rPr>
      </w:pPr>
      <w:r w:rsidRPr="007A5B91">
        <w:rPr>
          <w:bCs/>
          <w:color w:val="000000"/>
        </w:rPr>
        <w:t>2.5</w:t>
      </w:r>
      <w:r w:rsidR="00FC6248">
        <w:rPr>
          <w:bCs/>
          <w:color w:val="000000"/>
        </w:rPr>
        <w:t>.</w:t>
      </w:r>
      <w:r w:rsidRPr="007A5B91">
        <w:rPr>
          <w:bCs/>
          <w:color w:val="000000"/>
        </w:rPr>
        <w:t xml:space="preserve"> Решения Штаба принимаются большинством голосов и оформляются протоколом, который подписывает председательствующий.</w:t>
      </w:r>
    </w:p>
    <w:p w:rsidR="006132DF" w:rsidRPr="007A5B91" w:rsidRDefault="006132DF" w:rsidP="006132DF">
      <w:pPr>
        <w:suppressAutoHyphens/>
        <w:autoSpaceDE w:val="0"/>
        <w:autoSpaceDN w:val="0"/>
        <w:ind w:firstLine="567"/>
        <w:jc w:val="both"/>
        <w:textAlignment w:val="baseline"/>
        <w:rPr>
          <w:bCs/>
          <w:color w:val="000000"/>
        </w:rPr>
      </w:pPr>
      <w:r w:rsidRPr="007A5B91">
        <w:rPr>
          <w:bCs/>
          <w:color w:val="000000"/>
        </w:rPr>
        <w:t>2.6</w:t>
      </w:r>
      <w:r w:rsidR="00FC6248">
        <w:rPr>
          <w:bCs/>
          <w:color w:val="000000"/>
        </w:rPr>
        <w:t>.</w:t>
      </w:r>
      <w:r w:rsidRPr="007A5B91">
        <w:rPr>
          <w:bCs/>
          <w:color w:val="000000"/>
        </w:rPr>
        <w:t xml:space="preserve"> При равном количестве голосов окончательное решение принимает председательствующий.</w:t>
      </w:r>
    </w:p>
    <w:p w:rsidR="006132DF" w:rsidRPr="007A5B91" w:rsidRDefault="006132DF" w:rsidP="006132DF">
      <w:pPr>
        <w:suppressAutoHyphens/>
        <w:autoSpaceDE w:val="0"/>
        <w:autoSpaceDN w:val="0"/>
        <w:ind w:firstLine="709"/>
        <w:jc w:val="both"/>
        <w:textAlignment w:val="baseline"/>
        <w:rPr>
          <w:color w:val="000000"/>
          <w:lang w:eastAsia="en-US"/>
        </w:rPr>
      </w:pP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A5B91">
        <w:rPr>
          <w:b/>
          <w:color w:val="000000"/>
          <w:lang w:val="en-US"/>
        </w:rPr>
        <w:t>III</w:t>
      </w:r>
      <w:r w:rsidRPr="007A5B91">
        <w:rPr>
          <w:b/>
          <w:color w:val="000000"/>
        </w:rPr>
        <w:t>. Права членов Штаба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7A5B91">
        <w:rPr>
          <w:color w:val="000000"/>
        </w:rPr>
        <w:t>Члены Штаба имеют право: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7A5B91">
        <w:rPr>
          <w:color w:val="000000"/>
        </w:rPr>
        <w:t>3.1</w:t>
      </w:r>
      <w:r w:rsidR="00FC6248">
        <w:rPr>
          <w:color w:val="000000"/>
        </w:rPr>
        <w:t>.</w:t>
      </w:r>
      <w:r w:rsidRPr="007A5B91">
        <w:rPr>
          <w:color w:val="000000"/>
        </w:rPr>
        <w:t xml:space="preserve"> </w:t>
      </w:r>
      <w:r w:rsidR="00FC6248">
        <w:rPr>
          <w:color w:val="000000"/>
        </w:rPr>
        <w:t xml:space="preserve"> </w:t>
      </w:r>
      <w:r w:rsidRPr="007A5B91">
        <w:rPr>
          <w:color w:val="000000"/>
        </w:rPr>
        <w:t>Принимать участие в заседаниях педсоветов, советов профилактики и в работе других рабочих групп.</w:t>
      </w:r>
    </w:p>
    <w:p w:rsidR="006132DF" w:rsidRPr="007A5B91" w:rsidRDefault="00FC6248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3.2. </w:t>
      </w:r>
      <w:r w:rsidR="006132DF" w:rsidRPr="007A5B91">
        <w:rPr>
          <w:color w:val="000000"/>
        </w:rPr>
        <w:t>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7A5B91">
        <w:rPr>
          <w:color w:val="000000"/>
        </w:rPr>
        <w:t>3.3</w:t>
      </w:r>
      <w:r w:rsidR="00FC6248">
        <w:rPr>
          <w:color w:val="000000"/>
        </w:rPr>
        <w:t>.</w:t>
      </w:r>
      <w:r w:rsidRPr="007A5B91">
        <w:rPr>
          <w:color w:val="000000"/>
        </w:rPr>
        <w:t xml:space="preserve"> </w:t>
      </w:r>
      <w:r w:rsidR="00FC6248">
        <w:rPr>
          <w:color w:val="000000"/>
        </w:rPr>
        <w:t xml:space="preserve">   </w:t>
      </w:r>
      <w:r w:rsidRPr="007A5B91">
        <w:rPr>
          <w:color w:val="000000"/>
        </w:rPr>
        <w:t>Знакомиться с необходимой для работы документацией.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7A5B91">
        <w:rPr>
          <w:color w:val="000000"/>
        </w:rPr>
        <w:t>3.4</w:t>
      </w:r>
      <w:r w:rsidR="00FC6248">
        <w:rPr>
          <w:color w:val="000000"/>
        </w:rPr>
        <w:t>.</w:t>
      </w:r>
      <w:r w:rsidRPr="007A5B91">
        <w:rPr>
          <w:color w:val="000000"/>
        </w:rPr>
        <w:t xml:space="preserve"> </w:t>
      </w:r>
      <w:r w:rsidR="00FC6248">
        <w:rPr>
          <w:color w:val="000000"/>
        </w:rPr>
        <w:t xml:space="preserve">   </w:t>
      </w:r>
      <w:r w:rsidRPr="007A5B91">
        <w:rPr>
          <w:color w:val="000000"/>
        </w:rPr>
        <w:t>Выступать с обобщением опыта воспитательной работы.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7A5B91">
        <w:rPr>
          <w:color w:val="000000"/>
        </w:rPr>
        <w:t>3.5</w:t>
      </w:r>
      <w:r w:rsidR="00FC6248">
        <w:rPr>
          <w:color w:val="000000"/>
        </w:rPr>
        <w:t>.</w:t>
      </w:r>
      <w:r w:rsidRPr="007A5B91">
        <w:rPr>
          <w:color w:val="000000"/>
        </w:rPr>
        <w:t xml:space="preserve">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6132DF" w:rsidRPr="007A5B91" w:rsidRDefault="006132DF" w:rsidP="006132D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5B91">
        <w:rPr>
          <w:rFonts w:ascii="Times New Roman" w:eastAsia="Times New Roman" w:hAnsi="Times New Roman"/>
          <w:b/>
          <w:color w:val="000000"/>
          <w:sz w:val="24"/>
          <w:szCs w:val="24"/>
        </w:rPr>
        <w:t>Цель и задачи Штаба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7A5B91">
        <w:rPr>
          <w:color w:val="000000"/>
        </w:rPr>
        <w:t>4.1 Цель</w:t>
      </w:r>
      <w:r w:rsidRPr="007A5B91">
        <w:t xml:space="preserve"> Штаба – создание целостной системы воспитания образовательного учреждения для реализации приоритетов воспитательной работы.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7A5B91">
        <w:rPr>
          <w:color w:val="000000"/>
        </w:rPr>
        <w:t>4.2 Основные задачи штаба: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7A5B91">
        <w:rPr>
          <w:color w:val="000000"/>
        </w:rPr>
        <w:t>координация действий субъектов воспитательного процесса;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7A5B91">
        <w:rPr>
          <w:color w:val="000000"/>
        </w:rPr>
        <w:t>создание условий в школе для воспитания у обучающихся активной гражданской позиции, основанной на традиционных культурных, духовных и нравственных ценностях российского общества;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7A5B91">
        <w:rPr>
          <w:color w:val="000000"/>
        </w:rPr>
        <w:t>реализация воспитательных возможностей общешкольных ключевых дел, поддержка традиций их коллективного планирования, организация проведения их анализа в школьном сообществе;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7A5B91">
        <w:rPr>
          <w:color w:val="000000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7A5B91">
        <w:rPr>
          <w:color w:val="000000"/>
        </w:rPr>
        <w:t>содействие в организации работы ученического самоуправления;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7A5B91">
        <w:rPr>
          <w:color w:val="000000"/>
        </w:rPr>
        <w:t>взаимодействие с детскими общественными объединениями и организациями;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7A5B91">
        <w:rPr>
          <w:color w:val="000000"/>
        </w:rPr>
        <w:t>координация работы школьных «бумажных» и электронных медиа с целью реализации их воспитательного потенциала;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7A5B91">
        <w:rPr>
          <w:color w:val="000000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</w:rPr>
      </w:pPr>
      <w:r w:rsidRPr="007A5B91">
        <w:rPr>
          <w:b/>
          <w:color w:val="000000"/>
          <w:lang w:val="en-US"/>
        </w:rPr>
        <w:t>V</w:t>
      </w:r>
      <w:r w:rsidRPr="007A5B91">
        <w:rPr>
          <w:b/>
          <w:color w:val="000000"/>
        </w:rPr>
        <w:t>. Примерные обязанности членов штаба</w:t>
      </w:r>
    </w:p>
    <w:p w:rsidR="005410F6" w:rsidRDefault="005410F6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:rsidR="006132DF" w:rsidRPr="007A5B91" w:rsidRDefault="006132DF" w:rsidP="007A30F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7A5B91">
        <w:rPr>
          <w:color w:val="000000"/>
        </w:rPr>
        <w:t>5.1 Руководитель образовательной организации: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контролирует результативность работы Штаба.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5.2 Заместитель директора по воспитательной работе: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 xml:space="preserve">осуществляет ежегодное планирование воспитательной, в том числе профилактической работы; 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lastRenderedPageBreak/>
        <w:t>согласовывает все модули рабочей программы воспитания с членами Штаба и руководителем образовательной организации;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по мере необходимости организует взаимодействие членов ШВР со школьным Советом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организует взаимодействие членов ШВР со специалистами службы школьной медиации в образовательной организации;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инициирует заседание Штаба ежеквартально, а также по мере необходимости.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5.3. Советник директора по воспитанию и взаимодействию с детскими общественными объединениями: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участвует в разработке и реализации рабочей программы воспитания школы;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информирует Штаб о проектах партнеров из сфер молодежной политики и дополнительного образования, доводит концепции мероприятий и положения Всероссийских конкурсов до кураторов направлений для вовлечения большего количества учеников в проекты детских и молодежных объединений;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реализует концепции Дней единых действий совместно с детьми, родителями и педагогами из Штаба;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поощряет развитие школьного самоуправления, помогает детям в организации творческих, спортивных и туристических мероприятий.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5.4 Педагог-организатор: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организация и проведение культурно-массовых мероприятий, в том числе участие в социально значимых проектах и акциях;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вовлечение во внеурочную деятельность обучающихся, в том числе, требующих особого педагогического внимания;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организация работы органов ученического самоуправления;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оказывает содействие в реализации плана мероприятий детских и молодёжных общественных организаций, и объединений.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5.5 Социальный педагог: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Социальный педагог оказывает квалифицированную методическую и практическую помощь членам ШВР в следующих вопросах: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индивидуальная работа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взаимодействие с центрами занятости населения по трудоустройству детей, находящихся в социально опасном положении;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5.6. Педагог-психолог: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Педагог-психолог оказывает квалифицированную методическую и практическую помощь членам ШВР в следующих вопросах: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саморазвития, самооценки, самоутверждения и самореализации обучающихся;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профилактика 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формирование и поддержка благоприятной психологической атмосферы в ученическом и педагогическом коллективах;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lastRenderedPageBreak/>
        <w:t>реализация восстановительных технологий в рамках деятельности службы школьной медиации в образовательной организации.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5.7. Руководитель школьного методического объединения классных руководителей: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присутствует на заседаниях Штаба, фиксирует событийную повестку по организации воспитательной работы и оповещает классных руководителей о возможностях разнообразного досуга, занятости детей в каникулярное и внеурочное время;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вносит предложения по оптимизации плана воспитательных мероприятий с учетом возрастных особенностей обучающихся и направленности их интересов.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5.8. Руководитель школьного спортивного клуба: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пропаганда здорового образа жизни;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организация и проведение спортивно-массовых мероприятий с детьми.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5.9. Медработник (по согласованию):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Медработник школы оказывает консультационную помощь членам Штаба в следующих вопросах: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организация учебно-воспитательного процесса согласно СанПиНа;</w:t>
      </w:r>
    </w:p>
    <w:p w:rsidR="006132DF" w:rsidRPr="007A5B91" w:rsidRDefault="006132DF" w:rsidP="00082E7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7A5B91">
        <w:rPr>
          <w:color w:val="000000"/>
        </w:rPr>
        <w:t>участвует в реализации воспитательных (в т.ч. профилактических мероприятий) исходя из плана воспитательной работы, с учетом решения принятого на заседании Штаба.</w:t>
      </w:r>
    </w:p>
    <w:p w:rsidR="006132DF" w:rsidRPr="007A5B91" w:rsidRDefault="006132DF" w:rsidP="006132D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7A5B91">
        <w:rPr>
          <w:b/>
          <w:color w:val="000000"/>
        </w:rPr>
        <w:t>Дополнительные направления деятельности ШВР</w:t>
      </w:r>
    </w:p>
    <w:p w:rsidR="00082E77" w:rsidRDefault="00082E77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B91">
        <w:rPr>
          <w:rFonts w:ascii="Times New Roman" w:hAnsi="Times New Roman"/>
          <w:color w:val="000000"/>
          <w:sz w:val="24"/>
          <w:szCs w:val="24"/>
        </w:rPr>
        <w:t>Участие членов Штаба в работе муниципального штаба по воспитательной работе, совете по профилактике, совете по патриотическому воспитанию молодежи и т.д.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B91">
        <w:rPr>
          <w:rFonts w:ascii="Times New Roman" w:hAnsi="Times New Roman"/>
          <w:color w:val="000000"/>
          <w:sz w:val="24"/>
          <w:szCs w:val="24"/>
        </w:rPr>
        <w:t>Подготовка материалов лекций, просветительских бесед, в том числе с привлечением специалистов служб системы профилактики.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B91">
        <w:rPr>
          <w:rFonts w:ascii="Times New Roman" w:hAnsi="Times New Roman"/>
          <w:color w:val="000000"/>
          <w:sz w:val="24"/>
          <w:szCs w:val="24"/>
        </w:rPr>
        <w:t>Оформление информационных стендов, размещение информации о деятельности Штаба на официальном сайте образовательной организации</w:t>
      </w:r>
    </w:p>
    <w:p w:rsidR="006132DF" w:rsidRPr="007A5B91" w:rsidRDefault="006132DF" w:rsidP="006132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B91">
        <w:rPr>
          <w:rFonts w:ascii="Times New Roman" w:hAnsi="Times New Roman"/>
          <w:color w:val="000000"/>
          <w:sz w:val="24"/>
          <w:szCs w:val="24"/>
        </w:rPr>
        <w:t>Систематическое информирование педагогического коллектива, родительской общественности о ходе и результатах воспитательной (в т.ч. профилактической) работы в образовательной организации.</w:t>
      </w:r>
    </w:p>
    <w:p w:rsidR="006132DF" w:rsidRPr="007A5B91" w:rsidRDefault="006132DF" w:rsidP="006132DF"/>
    <w:p w:rsidR="006132DF" w:rsidRPr="007A5B91" w:rsidRDefault="006132DF" w:rsidP="006132DF"/>
    <w:p w:rsidR="006132DF" w:rsidRPr="007A5B91" w:rsidRDefault="006132DF" w:rsidP="006132DF"/>
    <w:p w:rsidR="006132DF" w:rsidRDefault="006132DF"/>
    <w:p w:rsidR="005410F6" w:rsidRDefault="005410F6" w:rsidP="005410F6">
      <w:pPr>
        <w:rPr>
          <w:sz w:val="28"/>
          <w:szCs w:val="28"/>
        </w:rPr>
      </w:pPr>
      <w:r w:rsidRPr="00D41799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410F6" w:rsidRDefault="005410F6" w:rsidP="005410F6">
      <w:pPr>
        <w:rPr>
          <w:sz w:val="28"/>
          <w:szCs w:val="28"/>
        </w:rPr>
      </w:pPr>
    </w:p>
    <w:p w:rsidR="005410F6" w:rsidRDefault="005410F6" w:rsidP="005410F6">
      <w:pPr>
        <w:rPr>
          <w:sz w:val="28"/>
          <w:szCs w:val="28"/>
        </w:rPr>
      </w:pPr>
    </w:p>
    <w:p w:rsidR="005410F6" w:rsidRDefault="005410F6" w:rsidP="005410F6">
      <w:pPr>
        <w:rPr>
          <w:sz w:val="28"/>
          <w:szCs w:val="28"/>
        </w:rPr>
      </w:pPr>
    </w:p>
    <w:p w:rsidR="005410F6" w:rsidRDefault="005410F6" w:rsidP="005410F6">
      <w:pPr>
        <w:rPr>
          <w:sz w:val="28"/>
          <w:szCs w:val="28"/>
        </w:rPr>
      </w:pPr>
    </w:p>
    <w:p w:rsidR="005410F6" w:rsidRDefault="005410F6" w:rsidP="005410F6">
      <w:pPr>
        <w:rPr>
          <w:sz w:val="28"/>
          <w:szCs w:val="28"/>
        </w:rPr>
      </w:pPr>
    </w:p>
    <w:p w:rsidR="005410F6" w:rsidRDefault="005410F6" w:rsidP="005410F6">
      <w:pPr>
        <w:rPr>
          <w:sz w:val="28"/>
          <w:szCs w:val="28"/>
        </w:rPr>
      </w:pPr>
    </w:p>
    <w:p w:rsidR="005410F6" w:rsidRDefault="005410F6" w:rsidP="005410F6">
      <w:pPr>
        <w:rPr>
          <w:sz w:val="28"/>
          <w:szCs w:val="28"/>
        </w:rPr>
      </w:pPr>
    </w:p>
    <w:p w:rsidR="005410F6" w:rsidRDefault="005410F6" w:rsidP="005410F6">
      <w:pPr>
        <w:rPr>
          <w:sz w:val="28"/>
          <w:szCs w:val="28"/>
        </w:rPr>
      </w:pPr>
    </w:p>
    <w:p w:rsidR="005410F6" w:rsidRDefault="005410F6" w:rsidP="005410F6">
      <w:pPr>
        <w:rPr>
          <w:sz w:val="28"/>
          <w:szCs w:val="28"/>
        </w:rPr>
      </w:pPr>
    </w:p>
    <w:p w:rsidR="005410F6" w:rsidRDefault="005410F6" w:rsidP="005410F6">
      <w:pPr>
        <w:rPr>
          <w:sz w:val="28"/>
          <w:szCs w:val="28"/>
        </w:rPr>
      </w:pPr>
    </w:p>
    <w:p w:rsidR="005410F6" w:rsidRDefault="005410F6" w:rsidP="005410F6">
      <w:pPr>
        <w:rPr>
          <w:sz w:val="28"/>
          <w:szCs w:val="28"/>
        </w:rPr>
      </w:pPr>
    </w:p>
    <w:p w:rsidR="009001D4" w:rsidRDefault="005410F6" w:rsidP="005410F6">
      <w:r w:rsidRPr="005410F6">
        <w:t xml:space="preserve">                                                                                        </w:t>
      </w:r>
      <w:r w:rsidR="00206326">
        <w:t xml:space="preserve">                          </w:t>
      </w:r>
    </w:p>
    <w:p w:rsidR="009001D4" w:rsidRDefault="009001D4" w:rsidP="005410F6"/>
    <w:p w:rsidR="009001D4" w:rsidRDefault="009001D4" w:rsidP="005410F6"/>
    <w:p w:rsidR="009001D4" w:rsidRDefault="009001D4" w:rsidP="005410F6"/>
    <w:p w:rsidR="009001D4" w:rsidRDefault="009001D4" w:rsidP="005410F6"/>
    <w:p w:rsidR="005410F6" w:rsidRPr="005410F6" w:rsidRDefault="009001D4" w:rsidP="005410F6">
      <w:r>
        <w:t xml:space="preserve">                                                                                                                    </w:t>
      </w:r>
      <w:r w:rsidR="005410F6" w:rsidRPr="005410F6">
        <w:t>Приложение 2</w:t>
      </w:r>
    </w:p>
    <w:p w:rsidR="005410F6" w:rsidRPr="005410F6" w:rsidRDefault="005410F6" w:rsidP="005410F6">
      <w:r w:rsidRPr="005410F6">
        <w:t xml:space="preserve">              </w:t>
      </w:r>
    </w:p>
    <w:p w:rsidR="005410F6" w:rsidRPr="005410F6" w:rsidRDefault="005410F6" w:rsidP="005410F6">
      <w:r w:rsidRPr="005410F6">
        <w:t xml:space="preserve">              Состав штаба воспитательной работы МБОУ Устьинской СОШ</w:t>
      </w:r>
    </w:p>
    <w:p w:rsidR="005410F6" w:rsidRPr="005410F6" w:rsidRDefault="005410F6" w:rsidP="005410F6">
      <w:pPr>
        <w:rPr>
          <w:rFonts w:cstheme="minorBidi"/>
        </w:rPr>
      </w:pPr>
    </w:p>
    <w:p w:rsidR="005410F6" w:rsidRPr="005410F6" w:rsidRDefault="005410F6" w:rsidP="005410F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10F6">
        <w:rPr>
          <w:rFonts w:ascii="Times New Roman" w:hAnsi="Times New Roman"/>
          <w:sz w:val="24"/>
          <w:szCs w:val="24"/>
        </w:rPr>
        <w:t>Заместитель директора по воспитательной работе Барабанщикова Н.П.</w:t>
      </w:r>
    </w:p>
    <w:p w:rsidR="005410F6" w:rsidRPr="005410F6" w:rsidRDefault="005410F6" w:rsidP="005410F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10F6">
        <w:rPr>
          <w:rFonts w:ascii="Times New Roman" w:eastAsia="Times New Roman" w:hAnsi="Times New Roman"/>
          <w:color w:val="000000"/>
          <w:sz w:val="24"/>
          <w:szCs w:val="24"/>
        </w:rPr>
        <w:t>Советник директора по воспитательной работе и работе с детскими общественными объединениями Баранова А.Б.</w:t>
      </w:r>
    </w:p>
    <w:p w:rsidR="005410F6" w:rsidRPr="005410F6" w:rsidRDefault="005410F6" w:rsidP="005410F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10F6">
        <w:rPr>
          <w:rFonts w:ascii="Times New Roman" w:eastAsia="Times New Roman" w:hAnsi="Times New Roman"/>
          <w:color w:val="000000"/>
          <w:sz w:val="24"/>
          <w:szCs w:val="24"/>
        </w:rPr>
        <w:t>Старший вожатый Сорокина О.А.</w:t>
      </w:r>
    </w:p>
    <w:p w:rsidR="005410F6" w:rsidRPr="005410F6" w:rsidRDefault="005410F6" w:rsidP="005410F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10F6">
        <w:rPr>
          <w:rFonts w:ascii="Times New Roman" w:eastAsia="Times New Roman" w:hAnsi="Times New Roman"/>
          <w:color w:val="000000"/>
          <w:sz w:val="24"/>
          <w:szCs w:val="24"/>
        </w:rPr>
        <w:t>Педагог-психолог Якимова Т.А.</w:t>
      </w:r>
    </w:p>
    <w:p w:rsidR="005410F6" w:rsidRPr="005410F6" w:rsidRDefault="005410F6" w:rsidP="005410F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410F6">
        <w:rPr>
          <w:rFonts w:ascii="Times New Roman" w:eastAsia="Times New Roman" w:hAnsi="Times New Roman"/>
          <w:color w:val="000000"/>
          <w:sz w:val="24"/>
          <w:szCs w:val="24"/>
        </w:rPr>
        <w:t>Социальный педагог Белоглазова Е.В.</w:t>
      </w:r>
    </w:p>
    <w:p w:rsidR="00B2712D" w:rsidRPr="00206326" w:rsidRDefault="005410F6" w:rsidP="0020632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410F6">
        <w:rPr>
          <w:rFonts w:ascii="Times New Roman" w:hAnsi="Times New Roman"/>
          <w:sz w:val="24"/>
          <w:szCs w:val="24"/>
        </w:rPr>
        <w:t>Руководитель ШСК Громов Е.С.</w:t>
      </w:r>
    </w:p>
    <w:p w:rsidR="00B2712D" w:rsidRDefault="00B2712D">
      <w:r>
        <w:t xml:space="preserve">                                                                                                      </w:t>
      </w:r>
    </w:p>
    <w:p w:rsidR="00B2712D" w:rsidRDefault="00B2712D">
      <w:r>
        <w:t xml:space="preserve">                                                                                                                    </w:t>
      </w:r>
      <w:r w:rsidR="00206326">
        <w:t xml:space="preserve">  </w:t>
      </w:r>
      <w:r w:rsidRPr="007A5B91">
        <w:t>Приложение</w:t>
      </w:r>
      <w:r w:rsidR="00082E77">
        <w:t xml:space="preserve"> 3</w:t>
      </w:r>
    </w:p>
    <w:p w:rsidR="00B2712D" w:rsidRDefault="00B2712D"/>
    <w:tbl>
      <w:tblPr>
        <w:tblStyle w:val="a8"/>
        <w:tblW w:w="0" w:type="auto"/>
        <w:tblLook w:val="04A0"/>
      </w:tblPr>
      <w:tblGrid>
        <w:gridCol w:w="1384"/>
        <w:gridCol w:w="4996"/>
        <w:gridCol w:w="3191"/>
      </w:tblGrid>
      <w:tr w:rsidR="00B2712D" w:rsidTr="00B2712D">
        <w:tc>
          <w:tcPr>
            <w:tcW w:w="1384" w:type="dxa"/>
          </w:tcPr>
          <w:p w:rsidR="00B2712D" w:rsidRDefault="00B2712D">
            <w:r>
              <w:t>№ заседания</w:t>
            </w:r>
          </w:p>
        </w:tc>
        <w:tc>
          <w:tcPr>
            <w:tcW w:w="4996" w:type="dxa"/>
          </w:tcPr>
          <w:p w:rsidR="00B2712D" w:rsidRDefault="00B2712D">
            <w:r>
              <w:t>Повестка заседания</w:t>
            </w:r>
          </w:p>
        </w:tc>
        <w:tc>
          <w:tcPr>
            <w:tcW w:w="3191" w:type="dxa"/>
          </w:tcPr>
          <w:p w:rsidR="00B2712D" w:rsidRDefault="00B2712D">
            <w:r>
              <w:t>Дата проведения</w:t>
            </w:r>
          </w:p>
        </w:tc>
      </w:tr>
      <w:tr w:rsidR="00B2712D" w:rsidTr="00B2712D">
        <w:tc>
          <w:tcPr>
            <w:tcW w:w="1384" w:type="dxa"/>
          </w:tcPr>
          <w:p w:rsidR="00B2712D" w:rsidRDefault="000B475F">
            <w:r>
              <w:t>1.</w:t>
            </w:r>
          </w:p>
        </w:tc>
        <w:tc>
          <w:tcPr>
            <w:tcW w:w="4996" w:type="dxa"/>
          </w:tcPr>
          <w:p w:rsidR="00B2712D" w:rsidRDefault="00B2712D">
            <w:r>
              <w:t>1. План работы ШВР на 202</w:t>
            </w:r>
            <w:r w:rsidR="00D62B1A">
              <w:t>2</w:t>
            </w:r>
            <w:r>
              <w:t xml:space="preserve">-2023 учебный год. </w:t>
            </w:r>
          </w:p>
          <w:p w:rsidR="00B2712D" w:rsidRDefault="00B2712D">
            <w:r>
              <w:t xml:space="preserve">2. Анализ профилактической работы за 2021-2022 учебный год. </w:t>
            </w:r>
          </w:p>
          <w:p w:rsidR="00B2712D" w:rsidRDefault="00B2712D">
            <w:r>
              <w:t>3. О подготовке и проведении основных мероприятий сентября. О планах профилактической работы на сентябрь.</w:t>
            </w:r>
          </w:p>
          <w:p w:rsidR="00B2712D" w:rsidRDefault="00B2712D">
            <w:r>
              <w:t xml:space="preserve"> 4. О социальном паспорте школы на 1 полугодие 2022 – 2023 уч.года. </w:t>
            </w:r>
          </w:p>
          <w:p w:rsidR="00B2712D" w:rsidRDefault="00B2712D">
            <w:r>
              <w:t>5. Организация и проведение добровольного социально- психологического тестирования учащихся</w:t>
            </w:r>
            <w:r w:rsidR="00A90178">
              <w:t>.</w:t>
            </w:r>
            <w:r>
              <w:t xml:space="preserve"> </w:t>
            </w:r>
          </w:p>
          <w:p w:rsidR="00B2712D" w:rsidRDefault="00B2712D">
            <w:r>
              <w:t>6. Об организации и проведении месячника безопасности «Внимание – дети</w:t>
            </w:r>
            <w:r w:rsidR="00A90178">
              <w:t>».</w:t>
            </w:r>
          </w:p>
        </w:tc>
        <w:tc>
          <w:tcPr>
            <w:tcW w:w="3191" w:type="dxa"/>
          </w:tcPr>
          <w:p w:rsidR="00B2712D" w:rsidRDefault="00B2712D"/>
        </w:tc>
      </w:tr>
      <w:tr w:rsidR="00B2712D" w:rsidTr="00B2712D">
        <w:tc>
          <w:tcPr>
            <w:tcW w:w="1384" w:type="dxa"/>
          </w:tcPr>
          <w:p w:rsidR="00B2712D" w:rsidRDefault="000B475F">
            <w:r>
              <w:t>2.</w:t>
            </w:r>
          </w:p>
        </w:tc>
        <w:tc>
          <w:tcPr>
            <w:tcW w:w="4996" w:type="dxa"/>
          </w:tcPr>
          <w:p w:rsidR="00B2712D" w:rsidRDefault="00B2712D">
            <w:r>
              <w:t xml:space="preserve">1. О выполнении решений заседаний ШВР (протокол № 1), план мероприятий на октябрь. </w:t>
            </w:r>
          </w:p>
          <w:p w:rsidR="00B2712D" w:rsidRDefault="00B2712D">
            <w:r>
              <w:t>2. О планировании деятельности ШВР на осенних каникулах. Организация занятости учащихся, сост</w:t>
            </w:r>
            <w:r w:rsidR="004F4D8B">
              <w:t>оящих на профилактическом учете</w:t>
            </w:r>
            <w:r>
              <w:t xml:space="preserve"> несовершеннолетних.</w:t>
            </w:r>
          </w:p>
          <w:p w:rsidR="00B2712D" w:rsidRDefault="00B2712D">
            <w:r>
              <w:t xml:space="preserve"> 3. Работа социального педагога и классных руководи</w:t>
            </w:r>
            <w:r w:rsidR="004F4D8B">
              <w:t>телей по профилактике экстремис</w:t>
            </w:r>
            <w:r>
              <w:t>т</w:t>
            </w:r>
            <w:r w:rsidR="004F4D8B">
              <w:t>с</w:t>
            </w:r>
            <w:r>
              <w:t xml:space="preserve">ких проявлений и вовлечение несовершеннолетних в группы антиобщественной и криминальной направленности. </w:t>
            </w:r>
          </w:p>
          <w:p w:rsidR="00B2712D" w:rsidRDefault="00B2712D">
            <w:r>
              <w:t>4. Об организации тематических выставок период осенних каникул. 5. Выборы лидера ШУС.</w:t>
            </w:r>
          </w:p>
        </w:tc>
        <w:tc>
          <w:tcPr>
            <w:tcW w:w="3191" w:type="dxa"/>
          </w:tcPr>
          <w:p w:rsidR="00B2712D" w:rsidRDefault="00B2712D">
            <w:r>
              <w:t>Октябрь 2022года</w:t>
            </w:r>
          </w:p>
        </w:tc>
      </w:tr>
      <w:tr w:rsidR="00B2712D" w:rsidTr="00B2712D">
        <w:tc>
          <w:tcPr>
            <w:tcW w:w="1384" w:type="dxa"/>
          </w:tcPr>
          <w:p w:rsidR="00B2712D" w:rsidRDefault="000B475F">
            <w:r>
              <w:t>3.</w:t>
            </w:r>
          </w:p>
        </w:tc>
        <w:tc>
          <w:tcPr>
            <w:tcW w:w="4996" w:type="dxa"/>
          </w:tcPr>
          <w:p w:rsidR="00B2712D" w:rsidRDefault="00B2712D">
            <w:r>
              <w:t>1. О выполнении решений заседаний ШВР (протокол № 2). 2. Отчет о профилактических мероприятиях, проведенных классными руководителями накануне осенних каникул. 3. Об итогах программы «Осенние каникулы» (организация занятости учащихся в период осенних каникул). 4. О мероприятиях в ноябре 2022г. 5. О праздновании Дня матери.</w:t>
            </w:r>
          </w:p>
        </w:tc>
        <w:tc>
          <w:tcPr>
            <w:tcW w:w="3191" w:type="dxa"/>
          </w:tcPr>
          <w:p w:rsidR="00B2712D" w:rsidRDefault="00B2712D">
            <w:r>
              <w:t>Ноябрь 2022 года</w:t>
            </w:r>
          </w:p>
        </w:tc>
      </w:tr>
      <w:tr w:rsidR="00B2712D" w:rsidTr="00B2712D">
        <w:tc>
          <w:tcPr>
            <w:tcW w:w="1384" w:type="dxa"/>
          </w:tcPr>
          <w:p w:rsidR="00B2712D" w:rsidRDefault="000B475F">
            <w:r>
              <w:t>4.</w:t>
            </w:r>
          </w:p>
        </w:tc>
        <w:tc>
          <w:tcPr>
            <w:tcW w:w="4996" w:type="dxa"/>
          </w:tcPr>
          <w:p w:rsidR="00B2712D" w:rsidRDefault="00B2712D">
            <w:r>
              <w:t xml:space="preserve">1. О выполнении решений заседаний ШВР </w:t>
            </w:r>
            <w:r>
              <w:lastRenderedPageBreak/>
              <w:t>(протокол №3). 2. О проведении мероприятий в декабре. 3. О подготовке к Новогодним конкурсам и праздникам. 4. О подготовке к реализации программы «Зимние каникулы». 5. О профилактической работе с учащимися и родителями накануне Новогодних праздников и зимних каникул. Необходимые инструктажи по ТБ перед каникулами.</w:t>
            </w:r>
          </w:p>
        </w:tc>
        <w:tc>
          <w:tcPr>
            <w:tcW w:w="3191" w:type="dxa"/>
          </w:tcPr>
          <w:p w:rsidR="00B2712D" w:rsidRDefault="00B2712D">
            <w:r>
              <w:lastRenderedPageBreak/>
              <w:t>Декабрь 2022 года</w:t>
            </w:r>
          </w:p>
        </w:tc>
      </w:tr>
      <w:tr w:rsidR="00B2712D" w:rsidTr="00B2712D">
        <w:tc>
          <w:tcPr>
            <w:tcW w:w="1384" w:type="dxa"/>
          </w:tcPr>
          <w:p w:rsidR="00B2712D" w:rsidRDefault="000B475F">
            <w:r>
              <w:lastRenderedPageBreak/>
              <w:t>5.</w:t>
            </w:r>
          </w:p>
        </w:tc>
        <w:tc>
          <w:tcPr>
            <w:tcW w:w="4996" w:type="dxa"/>
          </w:tcPr>
          <w:p w:rsidR="00052D90" w:rsidRDefault="00052D90">
            <w:r>
              <w:t xml:space="preserve">1. О выполнении решений заседаний ШВР (протокол № 4) 2. Об итогах деятельности школы по реализации Закона № 1539 за 1 полугодие 2021-2022 учебного года. 3. Отчет членов Штаба о профилактической работе с учащимся, требующих повышенного педагогического внимания, за 1 полугодие 2022-2023 учебного года. 4. Об итогах реализации программы «Зимние каникулы 2022-2023года» </w:t>
            </w:r>
          </w:p>
          <w:p w:rsidR="00B2712D" w:rsidRDefault="00052D90">
            <w:r>
              <w:t>5. О мероприятиях месячника оборонно-массовой и военно- патриотической работы.</w:t>
            </w:r>
          </w:p>
        </w:tc>
        <w:tc>
          <w:tcPr>
            <w:tcW w:w="3191" w:type="dxa"/>
          </w:tcPr>
          <w:p w:rsidR="00B2712D" w:rsidRDefault="00082E77">
            <w:r>
              <w:t>Январь 2023</w:t>
            </w:r>
            <w:r w:rsidR="00052D90">
              <w:t xml:space="preserve"> года</w:t>
            </w:r>
          </w:p>
        </w:tc>
      </w:tr>
      <w:tr w:rsidR="00B2712D" w:rsidTr="00B2712D">
        <w:tc>
          <w:tcPr>
            <w:tcW w:w="1384" w:type="dxa"/>
          </w:tcPr>
          <w:p w:rsidR="00B2712D" w:rsidRDefault="000B475F">
            <w:r>
              <w:t>6.</w:t>
            </w:r>
          </w:p>
        </w:tc>
        <w:tc>
          <w:tcPr>
            <w:tcW w:w="4996" w:type="dxa"/>
          </w:tcPr>
          <w:p w:rsidR="00B2712D" w:rsidRDefault="00052D90">
            <w:r>
              <w:t>1. О выполнении решений заседаний ШВР (протокол № 5) 2. О ходе месячника оборонно-массовой и военно</w:t>
            </w:r>
            <w:r w:rsidR="000F43B1">
              <w:t xml:space="preserve"> </w:t>
            </w:r>
            <w:r>
              <w:t>- патриотической работы 3. О психолого-педагогическом сопровождении учащихся, требующих повышенного педагогического внимания. 4. О деятельности органов школьного (ученического самоуправления). 5. О праздновании 23 февраля и 8 Марта</w:t>
            </w:r>
          </w:p>
        </w:tc>
        <w:tc>
          <w:tcPr>
            <w:tcW w:w="3191" w:type="dxa"/>
          </w:tcPr>
          <w:p w:rsidR="00B2712D" w:rsidRDefault="00052D90">
            <w:r>
              <w:t>Февраль</w:t>
            </w:r>
            <w:r w:rsidR="00082E77">
              <w:t xml:space="preserve"> 2023</w:t>
            </w:r>
          </w:p>
        </w:tc>
      </w:tr>
      <w:tr w:rsidR="00052D90" w:rsidTr="00B2712D">
        <w:tc>
          <w:tcPr>
            <w:tcW w:w="1384" w:type="dxa"/>
          </w:tcPr>
          <w:p w:rsidR="00052D90" w:rsidRDefault="000B475F">
            <w:r>
              <w:t>7.</w:t>
            </w:r>
          </w:p>
        </w:tc>
        <w:tc>
          <w:tcPr>
            <w:tcW w:w="4996" w:type="dxa"/>
          </w:tcPr>
          <w:p w:rsidR="00052D90" w:rsidRDefault="00052D90">
            <w:r>
              <w:t>1. О выполнении решений заседаний ШВР (протокол № 6). 2. Об итогах месячника оборонно-массовой и военно- патриотической работы. 3. О подготовке к реализации программы «Весенние каникулы 2022-2023». 4. Об активизации работы с учащимися и родителями по соблюдению Закона № 538 накануне весенних каникул. 5. О результатах проведения профилактических медицинских осмотров.</w:t>
            </w:r>
          </w:p>
        </w:tc>
        <w:tc>
          <w:tcPr>
            <w:tcW w:w="3191" w:type="dxa"/>
          </w:tcPr>
          <w:p w:rsidR="00052D90" w:rsidRDefault="00052D90">
            <w:r>
              <w:t>Март</w:t>
            </w:r>
            <w:r w:rsidR="00082E77">
              <w:t xml:space="preserve"> 2023</w:t>
            </w:r>
          </w:p>
        </w:tc>
      </w:tr>
      <w:tr w:rsidR="00052D90" w:rsidTr="00B2712D">
        <w:tc>
          <w:tcPr>
            <w:tcW w:w="1384" w:type="dxa"/>
          </w:tcPr>
          <w:p w:rsidR="00052D90" w:rsidRDefault="000B475F">
            <w:r>
              <w:t>8.</w:t>
            </w:r>
          </w:p>
        </w:tc>
        <w:tc>
          <w:tcPr>
            <w:tcW w:w="4996" w:type="dxa"/>
          </w:tcPr>
          <w:p w:rsidR="00052D90" w:rsidRDefault="00052D90">
            <w:r>
              <w:t>1. О выполнении решений заседаний ШВР (протокол № 7). 2. Об итогах программы «Весенние каникулы 2023». 3. О подготовке к реализации программы «Лето-2023». 4. Об организации временного трудоустройства несовершеннолетних в весенне-летний период 2023 года.</w:t>
            </w:r>
          </w:p>
        </w:tc>
        <w:tc>
          <w:tcPr>
            <w:tcW w:w="3191" w:type="dxa"/>
          </w:tcPr>
          <w:p w:rsidR="00052D90" w:rsidRDefault="00052D90">
            <w:r>
              <w:t>Апрель</w:t>
            </w:r>
            <w:r w:rsidR="00082E77">
              <w:t xml:space="preserve"> 2023</w:t>
            </w:r>
          </w:p>
        </w:tc>
      </w:tr>
      <w:tr w:rsidR="00052D90" w:rsidTr="00B2712D">
        <w:tc>
          <w:tcPr>
            <w:tcW w:w="1384" w:type="dxa"/>
          </w:tcPr>
          <w:p w:rsidR="00052D90" w:rsidRDefault="000B475F">
            <w:r>
              <w:t>9.</w:t>
            </w:r>
          </w:p>
        </w:tc>
        <w:tc>
          <w:tcPr>
            <w:tcW w:w="4996" w:type="dxa"/>
          </w:tcPr>
          <w:p w:rsidR="00052D90" w:rsidRDefault="00052D90">
            <w:r>
              <w:t>1. О выполнении решений заседаний ШВР (протокол № 8). 2. Об активизации профилактической работы с учащимися и родителями накануне летних каникул. 3. Об организации работы ШВР в летний период, реализация программы «Лето-2023». 4. О подготовке праздника «Последний звонок». 5. О праздновании Дня защиты детей</w:t>
            </w:r>
            <w:r w:rsidR="00E6691D">
              <w:t>.</w:t>
            </w:r>
          </w:p>
        </w:tc>
        <w:tc>
          <w:tcPr>
            <w:tcW w:w="3191" w:type="dxa"/>
          </w:tcPr>
          <w:p w:rsidR="00052D90" w:rsidRDefault="00052D90">
            <w:r>
              <w:t>Май</w:t>
            </w:r>
            <w:r w:rsidR="00082E77">
              <w:t xml:space="preserve"> 2023</w:t>
            </w:r>
          </w:p>
        </w:tc>
      </w:tr>
      <w:tr w:rsidR="00052D90" w:rsidTr="00B2712D">
        <w:tc>
          <w:tcPr>
            <w:tcW w:w="1384" w:type="dxa"/>
          </w:tcPr>
          <w:p w:rsidR="00052D90" w:rsidRDefault="000B475F">
            <w:r>
              <w:t>10.</w:t>
            </w:r>
          </w:p>
        </w:tc>
        <w:tc>
          <w:tcPr>
            <w:tcW w:w="4996" w:type="dxa"/>
          </w:tcPr>
          <w:p w:rsidR="00E6691D" w:rsidRDefault="00052D90" w:rsidP="00E6691D">
            <w:r>
              <w:t xml:space="preserve">1. О выполнении решений заседаний ШВР (протокол № 9). 2. Анализ работы Штаба воспитательной </w:t>
            </w:r>
            <w:r w:rsidR="00E6691D">
              <w:t>работы за 2022-2023 учебный год</w:t>
            </w:r>
          </w:p>
          <w:p w:rsidR="00052D90" w:rsidRDefault="00052D90" w:rsidP="00E6691D">
            <w:r>
              <w:t xml:space="preserve"> 3. О спортивно-оздоровительной работе в июне. 4. О проведении выпускного вечера для учащихся </w:t>
            </w:r>
            <w:r>
              <w:lastRenderedPageBreak/>
              <w:t>9,11-х классов</w:t>
            </w:r>
          </w:p>
        </w:tc>
        <w:tc>
          <w:tcPr>
            <w:tcW w:w="3191" w:type="dxa"/>
          </w:tcPr>
          <w:p w:rsidR="00052D90" w:rsidRDefault="00052D90">
            <w:r>
              <w:lastRenderedPageBreak/>
              <w:t>Июнь</w:t>
            </w:r>
            <w:r w:rsidR="00082E77">
              <w:t xml:space="preserve"> 2023</w:t>
            </w:r>
          </w:p>
        </w:tc>
      </w:tr>
      <w:tr w:rsidR="00052D90" w:rsidTr="00B2712D">
        <w:tc>
          <w:tcPr>
            <w:tcW w:w="1384" w:type="dxa"/>
          </w:tcPr>
          <w:p w:rsidR="00052D90" w:rsidRDefault="000B475F">
            <w:r>
              <w:lastRenderedPageBreak/>
              <w:t>11.</w:t>
            </w:r>
          </w:p>
        </w:tc>
        <w:tc>
          <w:tcPr>
            <w:tcW w:w="4996" w:type="dxa"/>
          </w:tcPr>
          <w:p w:rsidR="00052D90" w:rsidRDefault="00052D90">
            <w:r>
              <w:t>1. О выполнении решений заседаний ШВР (протокол № 11) 2. Отчет об исполнении Закона № 538</w:t>
            </w:r>
            <w:r w:rsidR="00E6691D">
              <w:t xml:space="preserve"> </w:t>
            </w:r>
            <w:r>
              <w:t>в июле. Основные профилактические мероприятия августа. 3. Отчет о реализации программы «Лето-2023». 4. О спортивно-оздоровительной работе с учащимися в июле - августе 2023 г. 5. О результатах индивидуальной работе членов Штаба с учащимися, требующими повышенного педагогического внимания</w:t>
            </w:r>
          </w:p>
        </w:tc>
        <w:tc>
          <w:tcPr>
            <w:tcW w:w="3191" w:type="dxa"/>
          </w:tcPr>
          <w:p w:rsidR="00052D90" w:rsidRDefault="00082E77">
            <w:r>
              <w:t>26.08.2023</w:t>
            </w:r>
            <w:r w:rsidR="00052D90">
              <w:t>г</w:t>
            </w:r>
          </w:p>
        </w:tc>
      </w:tr>
    </w:tbl>
    <w:p w:rsidR="00B2712D" w:rsidRPr="007A5B91" w:rsidRDefault="00B2712D"/>
    <w:sectPr w:rsidR="00B2712D" w:rsidRPr="007A5B91" w:rsidSect="00CB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8E" w:rsidRDefault="001F668E" w:rsidP="00B2712D">
      <w:r>
        <w:separator/>
      </w:r>
    </w:p>
  </w:endnote>
  <w:endnote w:type="continuationSeparator" w:id="1">
    <w:p w:rsidR="001F668E" w:rsidRDefault="001F668E" w:rsidP="00B2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8E" w:rsidRDefault="001F668E" w:rsidP="00B2712D">
      <w:r>
        <w:separator/>
      </w:r>
    </w:p>
  </w:footnote>
  <w:footnote w:type="continuationSeparator" w:id="1">
    <w:p w:rsidR="001F668E" w:rsidRDefault="001F668E" w:rsidP="00B27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>
    <w:nsid w:val="13BA0785"/>
    <w:multiLevelType w:val="hybridMultilevel"/>
    <w:tmpl w:val="1DAA4E74"/>
    <w:lvl w:ilvl="0" w:tplc="78F6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3">
    <w:nsid w:val="523F76F2"/>
    <w:multiLevelType w:val="hybridMultilevel"/>
    <w:tmpl w:val="BAE46FC8"/>
    <w:lvl w:ilvl="0" w:tplc="1234D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2DF"/>
    <w:rsid w:val="00052D90"/>
    <w:rsid w:val="00082E77"/>
    <w:rsid w:val="000A5657"/>
    <w:rsid w:val="000B1260"/>
    <w:rsid w:val="000B475F"/>
    <w:rsid w:val="000F43B1"/>
    <w:rsid w:val="00134318"/>
    <w:rsid w:val="001F668E"/>
    <w:rsid w:val="00201B48"/>
    <w:rsid w:val="00206326"/>
    <w:rsid w:val="00374439"/>
    <w:rsid w:val="00391D69"/>
    <w:rsid w:val="00420696"/>
    <w:rsid w:val="004F4D8B"/>
    <w:rsid w:val="005410F6"/>
    <w:rsid w:val="006132DF"/>
    <w:rsid w:val="007A30FD"/>
    <w:rsid w:val="007A5B91"/>
    <w:rsid w:val="00853130"/>
    <w:rsid w:val="009001D4"/>
    <w:rsid w:val="00A90178"/>
    <w:rsid w:val="00B2712D"/>
    <w:rsid w:val="00CB1A78"/>
    <w:rsid w:val="00D62B1A"/>
    <w:rsid w:val="00E6691D"/>
    <w:rsid w:val="00F15F23"/>
    <w:rsid w:val="00F4320F"/>
    <w:rsid w:val="00FC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271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7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71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71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27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kolab</cp:lastModifiedBy>
  <cp:revision>21</cp:revision>
  <dcterms:created xsi:type="dcterms:W3CDTF">2022-09-14T15:44:00Z</dcterms:created>
  <dcterms:modified xsi:type="dcterms:W3CDTF">2023-11-13T19:41:00Z</dcterms:modified>
</cp:coreProperties>
</file>