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2" w:rsidRDefault="003D4FC2" w:rsidP="003D4FC2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МОРШАНСКОГО РАЙОНА</w:t>
      </w:r>
    </w:p>
    <w:p w:rsidR="003D4FC2" w:rsidRDefault="003D4FC2" w:rsidP="003D4FC2">
      <w:pPr>
        <w:jc w:val="center"/>
        <w:rPr>
          <w:sz w:val="22"/>
          <w:szCs w:val="22"/>
        </w:rPr>
      </w:pPr>
      <w:r>
        <w:rPr>
          <w:sz w:val="22"/>
          <w:szCs w:val="22"/>
        </w:rPr>
        <w:t>ТАМБОВСКОЙ ОБЛАСТИ</w:t>
      </w:r>
    </w:p>
    <w:p w:rsidR="003D4FC2" w:rsidRDefault="003D4FC2" w:rsidP="003D4FC2">
      <w:pPr>
        <w:jc w:val="center"/>
        <w:rPr>
          <w:b/>
          <w:sz w:val="36"/>
          <w:szCs w:val="36"/>
        </w:rPr>
      </w:pPr>
    </w:p>
    <w:p w:rsidR="003D4FC2" w:rsidRDefault="003D4FC2" w:rsidP="003D4FC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D4FC2" w:rsidRDefault="003D4FC2" w:rsidP="003D4FC2">
      <w:pPr>
        <w:jc w:val="center"/>
        <w:rPr>
          <w:b/>
          <w:sz w:val="36"/>
          <w:szCs w:val="36"/>
        </w:rPr>
      </w:pPr>
    </w:p>
    <w:p w:rsidR="003D4FC2" w:rsidRDefault="003D4FC2" w:rsidP="003D4F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Моршанск</w:t>
      </w:r>
    </w:p>
    <w:p w:rsidR="003D4FC2" w:rsidRDefault="003D4FC2" w:rsidP="003D4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32FA">
        <w:rPr>
          <w:sz w:val="28"/>
          <w:szCs w:val="28"/>
        </w:rPr>
        <w:t>24</w:t>
      </w:r>
      <w:r w:rsidR="00C706B7">
        <w:rPr>
          <w:sz w:val="28"/>
          <w:szCs w:val="28"/>
        </w:rPr>
        <w:t>.0</w:t>
      </w:r>
      <w:r w:rsidR="00C706B7">
        <w:rPr>
          <w:sz w:val="28"/>
          <w:szCs w:val="28"/>
          <w:lang w:val="en-US"/>
        </w:rPr>
        <w:t>1</w:t>
      </w:r>
      <w:r w:rsidR="00C706B7">
        <w:rPr>
          <w:sz w:val="28"/>
          <w:szCs w:val="28"/>
        </w:rPr>
        <w:t>.</w:t>
      </w:r>
      <w:r>
        <w:rPr>
          <w:sz w:val="28"/>
          <w:szCs w:val="28"/>
        </w:rPr>
        <w:t xml:space="preserve">2019                                                                                     № </w:t>
      </w:r>
      <w:r w:rsidR="00BB32FA">
        <w:rPr>
          <w:sz w:val="28"/>
          <w:szCs w:val="28"/>
        </w:rPr>
        <w:t>48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D4FC2" w:rsidRDefault="003D4FC2" w:rsidP="003D4FC2">
      <w:pPr>
        <w:rPr>
          <w:sz w:val="28"/>
          <w:szCs w:val="28"/>
        </w:rPr>
      </w:pPr>
    </w:p>
    <w:p w:rsidR="003D4FC2" w:rsidRDefault="003D4FC2" w:rsidP="003D4FC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15.01.2019 №21 «О закреплении за общеобразовательными учреждениями Моршанского района территорий для проведения первичного учета детей школьного возраста».</w:t>
      </w:r>
    </w:p>
    <w:p w:rsidR="003D4FC2" w:rsidRDefault="003D4FC2" w:rsidP="003D4FC2">
      <w:pPr>
        <w:jc w:val="both"/>
        <w:rPr>
          <w:sz w:val="28"/>
          <w:szCs w:val="28"/>
        </w:rPr>
      </w:pPr>
    </w:p>
    <w:p w:rsidR="003D4FC2" w:rsidRPr="005C1B66" w:rsidRDefault="003D4FC2" w:rsidP="003D4F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 соответствии с Федеральным законом п.</w:t>
      </w:r>
      <w:r w:rsidR="00F7221F" w:rsidRPr="00F7221F">
        <w:rPr>
          <w:sz w:val="28"/>
          <w:szCs w:val="28"/>
        </w:rPr>
        <w:t xml:space="preserve"> </w:t>
      </w:r>
      <w:r>
        <w:rPr>
          <w:sz w:val="28"/>
          <w:szCs w:val="28"/>
        </w:rPr>
        <w:t>6 ст.</w:t>
      </w:r>
      <w:r w:rsidR="00F7221F" w:rsidRPr="00F7221F">
        <w:rPr>
          <w:sz w:val="28"/>
          <w:szCs w:val="28"/>
        </w:rPr>
        <w:t xml:space="preserve"> </w:t>
      </w:r>
      <w:r>
        <w:rPr>
          <w:sz w:val="28"/>
          <w:szCs w:val="28"/>
        </w:rPr>
        <w:t>9 от 29.12.2012 №</w:t>
      </w:r>
      <w:r w:rsidR="00F7221F" w:rsidRPr="00F7221F">
        <w:rPr>
          <w:sz w:val="28"/>
          <w:szCs w:val="28"/>
        </w:rPr>
        <w:t xml:space="preserve"> </w:t>
      </w:r>
      <w:r>
        <w:rPr>
          <w:sz w:val="28"/>
          <w:szCs w:val="28"/>
        </w:rPr>
        <w:t>273-</w:t>
      </w:r>
      <w:proofErr w:type="gramStart"/>
      <w:r>
        <w:rPr>
          <w:sz w:val="28"/>
          <w:szCs w:val="28"/>
        </w:rPr>
        <w:t xml:space="preserve">ФЗ  «Об образовании в Российской Федерации» в части обеспечения территориальной доступности муниципальных бюджетных образовательных учреждений, Закона Тамбовской области от 21.06.1996 №72-З «Об </w:t>
      </w:r>
      <w:r w:rsidR="00F7221F" w:rsidRPr="00F7221F">
        <w:rPr>
          <w:sz w:val="28"/>
          <w:szCs w:val="28"/>
        </w:rPr>
        <w:t xml:space="preserve"> </w:t>
      </w:r>
      <w:r w:rsidRPr="003D4FC2">
        <w:rPr>
          <w:sz w:val="28"/>
          <w:szCs w:val="28"/>
        </w:rPr>
        <w:t>административно-территориальной устройстве Тамбовской области»</w:t>
      </w:r>
      <w:r w:rsidRPr="003D4FC2">
        <w:rPr>
          <w:color w:val="2D2D2D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3D4FC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Порядком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3D4FC2">
        <w:rPr>
          <w:spacing w:val="2"/>
          <w:sz w:val="28"/>
          <w:szCs w:val="28"/>
          <w:shd w:val="clear" w:color="auto" w:fill="FFFFFF"/>
        </w:rPr>
        <w:t>, утвержденным </w:t>
      </w:r>
      <w:hyperlink r:id="rId7" w:history="1">
        <w:r w:rsidRPr="00B16AD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образования и науки Российской Федерации от 22.01.2014 N 32</w:t>
        </w:r>
      </w:hyperlink>
      <w:r w:rsidRPr="00B16AD5">
        <w:rPr>
          <w:spacing w:val="2"/>
          <w:sz w:val="28"/>
          <w:szCs w:val="28"/>
          <w:shd w:val="clear" w:color="auto" w:fill="FFFFFF"/>
        </w:rPr>
        <w:t>, и в целях соблюдения конституционных прав</w:t>
      </w:r>
      <w:proofErr w:type="gramEnd"/>
      <w:r w:rsidRPr="00B16AD5">
        <w:rPr>
          <w:spacing w:val="2"/>
          <w:sz w:val="28"/>
          <w:szCs w:val="28"/>
          <w:shd w:val="clear" w:color="auto" w:fill="FFFFFF"/>
        </w:rPr>
        <w:t xml:space="preserve"> граждан на получение общедоступного и бесплатного общего образования</w:t>
      </w:r>
      <w:r w:rsidRPr="003D4FC2">
        <w:rPr>
          <w:sz w:val="28"/>
          <w:szCs w:val="28"/>
        </w:rPr>
        <w:t xml:space="preserve"> ПОСТАНОВЛЯЕТ:</w:t>
      </w:r>
      <w:r w:rsidRPr="003D4FC2">
        <w:rPr>
          <w:color w:val="2D2D2D"/>
          <w:spacing w:val="2"/>
          <w:sz w:val="28"/>
          <w:szCs w:val="28"/>
        </w:rPr>
        <w:br/>
      </w:r>
      <w:r w:rsidRPr="005C1B66">
        <w:rPr>
          <w:spacing w:val="2"/>
          <w:sz w:val="28"/>
          <w:szCs w:val="28"/>
          <w:shd w:val="clear" w:color="auto" w:fill="FFFFFF"/>
        </w:rPr>
        <w:t>1. Изложить п.1 в новой редакции:</w:t>
      </w:r>
    </w:p>
    <w:p w:rsidR="003D4FC2" w:rsidRPr="005C1B66" w:rsidRDefault="003D4FC2" w:rsidP="003D4FC2">
      <w:pPr>
        <w:ind w:firstLine="720"/>
        <w:jc w:val="both"/>
        <w:rPr>
          <w:spacing w:val="2"/>
          <w:sz w:val="28"/>
          <w:szCs w:val="28"/>
        </w:rPr>
      </w:pPr>
      <w:r w:rsidRPr="005C1B66">
        <w:rPr>
          <w:spacing w:val="2"/>
          <w:sz w:val="28"/>
          <w:szCs w:val="28"/>
          <w:shd w:val="clear" w:color="auto" w:fill="FFFFFF"/>
        </w:rPr>
        <w:t xml:space="preserve">«Закрепить </w:t>
      </w:r>
      <w:r w:rsidR="00A4527C">
        <w:rPr>
          <w:sz w:val="28"/>
          <w:szCs w:val="28"/>
        </w:rPr>
        <w:t>за общеобразовательными учреждениями Моршанского района территории для проведения первичного учета детей школьного возраста</w:t>
      </w:r>
      <w:r w:rsidRPr="005C1B66">
        <w:rPr>
          <w:spacing w:val="2"/>
          <w:sz w:val="28"/>
          <w:szCs w:val="28"/>
          <w:shd w:val="clear" w:color="auto" w:fill="FFFFFF"/>
        </w:rPr>
        <w:t xml:space="preserve"> </w:t>
      </w:r>
      <w:r w:rsidR="00D438A7">
        <w:rPr>
          <w:spacing w:val="2"/>
          <w:sz w:val="28"/>
          <w:szCs w:val="28"/>
          <w:shd w:val="clear" w:color="auto" w:fill="FFFFFF"/>
        </w:rPr>
        <w:t xml:space="preserve">в границах, </w:t>
      </w:r>
      <w:r w:rsidRPr="005C1B66">
        <w:rPr>
          <w:spacing w:val="2"/>
          <w:sz w:val="28"/>
          <w:szCs w:val="28"/>
          <w:shd w:val="clear" w:color="auto" w:fill="FFFFFF"/>
        </w:rPr>
        <w:t>согласно приложению»</w:t>
      </w:r>
      <w:r w:rsidR="005C1B66">
        <w:rPr>
          <w:spacing w:val="2"/>
          <w:sz w:val="28"/>
          <w:szCs w:val="28"/>
        </w:rPr>
        <w:t>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809"/>
        <w:gridCol w:w="4115"/>
        <w:gridCol w:w="4072"/>
      </w:tblGrid>
      <w:tr w:rsidR="003D4FC2" w:rsidTr="00E626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C2" w:rsidRDefault="003D4FC2" w:rsidP="004C35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C2" w:rsidRDefault="003D4FC2" w:rsidP="004C357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Образовательное учреждение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C2" w:rsidRDefault="003D4FC2" w:rsidP="004C3578">
            <w:pPr>
              <w:jc w:val="center"/>
              <w:rPr>
                <w:b/>
              </w:rPr>
            </w:pPr>
            <w:r>
              <w:rPr>
                <w:b/>
              </w:rPr>
              <w:t>Территории района</w:t>
            </w:r>
          </w:p>
        </w:tc>
      </w:tr>
      <w:tr w:rsidR="003924F5" w:rsidTr="00E6261B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3924F5" w:rsidP="004C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F5" w:rsidRDefault="003924F5" w:rsidP="003924F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Алгасовская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Алгасовская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7A1089">
            <w:r w:rsidRPr="003924F5">
              <w:t>с</w:t>
            </w:r>
            <w:proofErr w:type="gramStart"/>
            <w:r w:rsidRPr="003924F5">
              <w:t>.А</w:t>
            </w:r>
            <w:proofErr w:type="gramEnd"/>
            <w:r w:rsidRPr="003924F5">
              <w:t xml:space="preserve">лгасово, </w:t>
            </w:r>
            <w:proofErr w:type="spellStart"/>
            <w:r w:rsidRPr="003924F5">
              <w:t>с.Темяшево</w:t>
            </w:r>
            <w:proofErr w:type="spellEnd"/>
            <w:r w:rsidRPr="003924F5">
              <w:t xml:space="preserve">, </w:t>
            </w:r>
            <w:proofErr w:type="spellStart"/>
            <w:r w:rsidRPr="003924F5">
              <w:t>с.Кадыковка</w:t>
            </w:r>
            <w:proofErr w:type="spellEnd"/>
            <w:r w:rsidRPr="003924F5">
              <w:t xml:space="preserve">, пос.Молодежный, </w:t>
            </w:r>
            <w:proofErr w:type="spellStart"/>
            <w:r w:rsidRPr="003924F5">
              <w:t>д.Погореловка</w:t>
            </w:r>
            <w:proofErr w:type="spellEnd"/>
            <w:r w:rsidRPr="003924F5">
              <w:t xml:space="preserve">, д.Канада Никольская, д. </w:t>
            </w:r>
            <w:proofErr w:type="spellStart"/>
            <w:r w:rsidRPr="003924F5">
              <w:t>Бутырки</w:t>
            </w:r>
            <w:proofErr w:type="spellEnd"/>
            <w:r w:rsidRPr="003924F5">
              <w:t xml:space="preserve">, д. </w:t>
            </w:r>
            <w:proofErr w:type="spellStart"/>
            <w:r w:rsidRPr="003924F5">
              <w:t>Сабур</w:t>
            </w:r>
            <w:r w:rsidR="007A1089">
              <w:t>овка</w:t>
            </w:r>
            <w:proofErr w:type="spellEnd"/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proofErr w:type="spellStart"/>
            <w:r w:rsidRPr="003924F5">
              <w:t>Новотомниковский</w:t>
            </w:r>
            <w:proofErr w:type="spellEnd"/>
            <w:r w:rsidRPr="003924F5">
              <w:t xml:space="preserve"> филиал</w:t>
            </w:r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proofErr w:type="spellStart"/>
            <w:r w:rsidRPr="003924F5">
              <w:t>с</w:t>
            </w:r>
            <w:proofErr w:type="gramStart"/>
            <w:r w:rsidRPr="003924F5">
              <w:t>.Н</w:t>
            </w:r>
            <w:proofErr w:type="gramEnd"/>
            <w:r w:rsidRPr="003924F5">
              <w:t>овотомниково</w:t>
            </w:r>
            <w:proofErr w:type="spellEnd"/>
            <w:r w:rsidRPr="003924F5">
              <w:t xml:space="preserve">, </w:t>
            </w:r>
            <w:proofErr w:type="spellStart"/>
            <w:r w:rsidRPr="003924F5">
              <w:t>с.Княжево</w:t>
            </w:r>
            <w:proofErr w:type="spellEnd"/>
            <w:r w:rsidRPr="003924F5">
              <w:t xml:space="preserve">, пос.Раннее утро, пос.Красный , пос. </w:t>
            </w:r>
            <w:proofErr w:type="spellStart"/>
            <w:r w:rsidRPr="003924F5">
              <w:t>Новотомниковский</w:t>
            </w:r>
            <w:proofErr w:type="spellEnd"/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proofErr w:type="spellStart"/>
            <w:r w:rsidRPr="003924F5">
              <w:t>Вановский</w:t>
            </w:r>
            <w:proofErr w:type="spellEnd"/>
            <w:r w:rsidRPr="003924F5">
              <w:t xml:space="preserve"> филиал</w:t>
            </w:r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proofErr w:type="spellStart"/>
            <w:r w:rsidRPr="003924F5">
              <w:t>с</w:t>
            </w:r>
            <w:proofErr w:type="gramStart"/>
            <w:r w:rsidRPr="003924F5">
              <w:t>.В</w:t>
            </w:r>
            <w:proofErr w:type="gramEnd"/>
            <w:r w:rsidRPr="003924F5">
              <w:t>аново</w:t>
            </w:r>
            <w:proofErr w:type="spellEnd"/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proofErr w:type="spellStart"/>
            <w:r w:rsidRPr="003924F5">
              <w:t>Дьячинский</w:t>
            </w:r>
            <w:proofErr w:type="spellEnd"/>
            <w:r w:rsidRPr="003924F5">
              <w:t xml:space="preserve"> филиал</w:t>
            </w:r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proofErr w:type="spellStart"/>
            <w:r w:rsidRPr="003924F5">
              <w:t>с</w:t>
            </w:r>
            <w:proofErr w:type="gramStart"/>
            <w:r w:rsidRPr="003924F5">
              <w:t>.Д</w:t>
            </w:r>
            <w:proofErr w:type="gramEnd"/>
            <w:r w:rsidRPr="003924F5">
              <w:t>ьячи</w:t>
            </w:r>
            <w:proofErr w:type="spellEnd"/>
            <w:r w:rsidRPr="003924F5">
              <w:t xml:space="preserve">, </w:t>
            </w:r>
            <w:proofErr w:type="spellStart"/>
            <w:r w:rsidRPr="003924F5">
              <w:t>с.Самодуровка</w:t>
            </w:r>
            <w:proofErr w:type="spellEnd"/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r w:rsidRPr="003924F5">
              <w:t>Рыбинский филиал</w:t>
            </w:r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r w:rsidRPr="003924F5">
              <w:t>с</w:t>
            </w:r>
            <w:proofErr w:type="gramStart"/>
            <w:r w:rsidRPr="003924F5">
              <w:t>.Р</w:t>
            </w:r>
            <w:proofErr w:type="gramEnd"/>
            <w:r w:rsidRPr="003924F5">
              <w:t xml:space="preserve">ыбное, д.Александровка </w:t>
            </w:r>
            <w:r w:rsidR="007A1089">
              <w:t>, д. Александровка-2-я</w:t>
            </w:r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proofErr w:type="spellStart"/>
            <w:r w:rsidRPr="003924F5">
              <w:t>Чернитовскийфилиал</w:t>
            </w:r>
            <w:proofErr w:type="spellEnd"/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proofErr w:type="spellStart"/>
            <w:r w:rsidRPr="003924F5">
              <w:t>с</w:t>
            </w:r>
            <w:proofErr w:type="gramStart"/>
            <w:r w:rsidRPr="003924F5">
              <w:t>.Ч</w:t>
            </w:r>
            <w:proofErr w:type="gramEnd"/>
            <w:r w:rsidRPr="003924F5">
              <w:t>ернитово</w:t>
            </w:r>
            <w:proofErr w:type="spellEnd"/>
            <w:r w:rsidRPr="003924F5">
              <w:t xml:space="preserve">, </w:t>
            </w:r>
            <w:proofErr w:type="spellStart"/>
            <w:r w:rsidRPr="003924F5">
              <w:t>с.Рысли</w:t>
            </w:r>
            <w:proofErr w:type="spellEnd"/>
          </w:p>
        </w:tc>
      </w:tr>
      <w:tr w:rsidR="003924F5" w:rsidTr="00E6261B">
        <w:trPr>
          <w:trHeight w:val="1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Pr="003924F5" w:rsidRDefault="003924F5" w:rsidP="004C3578">
            <w:proofErr w:type="spellStart"/>
            <w:r w:rsidRPr="003924F5">
              <w:t>Носинский</w:t>
            </w:r>
            <w:proofErr w:type="spellEnd"/>
            <w:r w:rsidRPr="003924F5">
              <w:t xml:space="preserve"> филиал</w:t>
            </w:r>
          </w:p>
          <w:p w:rsidR="003924F5" w:rsidRPr="003924F5" w:rsidRDefault="003924F5" w:rsidP="004C3578">
            <w:r w:rsidRPr="003924F5">
              <w:t xml:space="preserve">МБОУ </w:t>
            </w:r>
            <w:proofErr w:type="spellStart"/>
            <w:r w:rsidRPr="003924F5">
              <w:t>Алгасовской</w:t>
            </w:r>
            <w:proofErr w:type="spellEnd"/>
            <w:r w:rsidRPr="003924F5"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5" w:rsidRPr="003924F5" w:rsidRDefault="003924F5" w:rsidP="004C3578">
            <w:proofErr w:type="spellStart"/>
            <w:r w:rsidRPr="003924F5">
              <w:t>с</w:t>
            </w:r>
            <w:proofErr w:type="gramStart"/>
            <w:r w:rsidRPr="003924F5">
              <w:t>.Н</w:t>
            </w:r>
            <w:proofErr w:type="gramEnd"/>
            <w:r w:rsidRPr="003924F5">
              <w:t>осины</w:t>
            </w:r>
            <w:proofErr w:type="spellEnd"/>
          </w:p>
        </w:tc>
      </w:tr>
      <w:tr w:rsidR="00B16AD5" w:rsidTr="002B3032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D5" w:rsidRDefault="00B16AD5" w:rsidP="004C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AD5" w:rsidRDefault="00B16AD5" w:rsidP="005C1B6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Большекуликовская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53071D" w:rsidRDefault="00B16AD5" w:rsidP="00B60BAC">
            <w:pPr>
              <w:rPr>
                <w:color w:val="000000"/>
                <w:sz w:val="28"/>
                <w:szCs w:val="28"/>
              </w:rPr>
            </w:pPr>
            <w:r w:rsidRPr="0053071D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3071D">
              <w:rPr>
                <w:color w:val="000000"/>
                <w:sz w:val="28"/>
                <w:szCs w:val="28"/>
              </w:rPr>
              <w:t>Большекуликовская</w:t>
            </w:r>
            <w:proofErr w:type="spellEnd"/>
            <w:r w:rsidRPr="0053071D"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53071D" w:rsidRDefault="00B16AD5" w:rsidP="00B60BAC">
            <w:pPr>
              <w:rPr>
                <w:color w:val="000000"/>
                <w:sz w:val="28"/>
                <w:szCs w:val="28"/>
              </w:rPr>
            </w:pPr>
            <w:r w:rsidRPr="0053071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53071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3071D">
              <w:rPr>
                <w:color w:val="000000"/>
                <w:sz w:val="28"/>
                <w:szCs w:val="28"/>
              </w:rPr>
              <w:t xml:space="preserve">ольшие Кулики, </w:t>
            </w:r>
            <w:proofErr w:type="spellStart"/>
            <w:r w:rsidRPr="0053071D">
              <w:rPr>
                <w:color w:val="000000"/>
                <w:sz w:val="28"/>
                <w:szCs w:val="28"/>
              </w:rPr>
              <w:t>д.Сарымовка</w:t>
            </w:r>
            <w:proofErr w:type="spellEnd"/>
            <w:r w:rsidRPr="0053071D">
              <w:rPr>
                <w:color w:val="000000"/>
                <w:sz w:val="28"/>
                <w:szCs w:val="28"/>
              </w:rPr>
              <w:t xml:space="preserve">, пос.Центральный, </w:t>
            </w:r>
          </w:p>
          <w:p w:rsidR="00B16AD5" w:rsidRPr="0053071D" w:rsidRDefault="00B16AD5" w:rsidP="00B60BAC">
            <w:pPr>
              <w:rPr>
                <w:color w:val="000000"/>
                <w:sz w:val="28"/>
                <w:szCs w:val="28"/>
              </w:rPr>
            </w:pPr>
            <w:r w:rsidRPr="0053071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53071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3071D">
              <w:rPr>
                <w:color w:val="000000"/>
                <w:sz w:val="28"/>
                <w:szCs w:val="28"/>
              </w:rPr>
              <w:t>алые Кулики, д.Быковка</w:t>
            </w:r>
          </w:p>
          <w:p w:rsidR="00B16AD5" w:rsidRPr="0053071D" w:rsidRDefault="00B16AD5" w:rsidP="00B60BAC">
            <w:pPr>
              <w:rPr>
                <w:color w:val="000000"/>
                <w:sz w:val="28"/>
                <w:szCs w:val="28"/>
              </w:rPr>
            </w:pPr>
            <w:r w:rsidRPr="0053071D">
              <w:rPr>
                <w:color w:val="000000"/>
                <w:sz w:val="28"/>
                <w:szCs w:val="28"/>
              </w:rPr>
              <w:t>д. Красная Слобода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Ракшинский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r w:rsidRPr="00A967F4">
              <w:rPr>
                <w:sz w:val="28"/>
                <w:szCs w:val="28"/>
              </w:rPr>
              <w:t>с</w:t>
            </w:r>
            <w:proofErr w:type="gramStart"/>
            <w:r w:rsidRPr="00A967F4">
              <w:rPr>
                <w:sz w:val="28"/>
                <w:szCs w:val="28"/>
              </w:rPr>
              <w:t>.Р</w:t>
            </w:r>
            <w:proofErr w:type="gramEnd"/>
            <w:r w:rsidRPr="00A967F4">
              <w:rPr>
                <w:sz w:val="28"/>
                <w:szCs w:val="28"/>
              </w:rPr>
              <w:t>акша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лексеевка, с.Екатериновка, </w:t>
            </w:r>
            <w:proofErr w:type="spellStart"/>
            <w:r>
              <w:rPr>
                <w:sz w:val="28"/>
                <w:szCs w:val="28"/>
              </w:rPr>
              <w:t>д.А</w:t>
            </w:r>
            <w:r w:rsidRPr="00A967F4">
              <w:rPr>
                <w:sz w:val="28"/>
                <w:szCs w:val="28"/>
              </w:rPr>
              <w:t>пушка</w:t>
            </w:r>
            <w:proofErr w:type="spellEnd"/>
            <w:r w:rsidRPr="00A967F4">
              <w:rPr>
                <w:sz w:val="28"/>
                <w:szCs w:val="28"/>
              </w:rPr>
              <w:t>, д.Крутая, с.Сухая</w:t>
            </w:r>
            <w:r>
              <w:rPr>
                <w:sz w:val="28"/>
                <w:szCs w:val="28"/>
              </w:rPr>
              <w:t xml:space="preserve">,  д. </w:t>
            </w:r>
            <w:proofErr w:type="spellStart"/>
            <w:r>
              <w:rPr>
                <w:sz w:val="28"/>
                <w:szCs w:val="28"/>
              </w:rPr>
              <w:t>Безобразовка</w:t>
            </w:r>
            <w:proofErr w:type="spellEnd"/>
            <w:r>
              <w:rPr>
                <w:sz w:val="28"/>
                <w:szCs w:val="28"/>
              </w:rPr>
              <w:t>, пос. Островский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proofErr w:type="spellStart"/>
            <w:r w:rsidRPr="00A967F4">
              <w:rPr>
                <w:sz w:val="28"/>
                <w:szCs w:val="28"/>
              </w:rPr>
              <w:t>пос</w:t>
            </w:r>
            <w:proofErr w:type="gramStart"/>
            <w:r w:rsidRPr="00A967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азевского</w:t>
            </w:r>
            <w:proofErr w:type="spellEnd"/>
            <w:r>
              <w:rPr>
                <w:sz w:val="28"/>
                <w:szCs w:val="28"/>
              </w:rPr>
              <w:t xml:space="preserve"> совхоза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Веселовский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С.Веселое,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юбвино</w:t>
            </w:r>
            <w:proofErr w:type="spellEnd"/>
            <w:r>
              <w:rPr>
                <w:sz w:val="28"/>
                <w:szCs w:val="28"/>
              </w:rPr>
              <w:t>, с.Александровка, д.Петр</w:t>
            </w:r>
            <w:r w:rsidRPr="0053071D">
              <w:rPr>
                <w:color w:val="000000"/>
                <w:sz w:val="28"/>
                <w:szCs w:val="28"/>
              </w:rPr>
              <w:t>овка, пос. Поповка</w:t>
            </w:r>
            <w:r w:rsidRPr="00E6502F">
              <w:rPr>
                <w:color w:val="C00000"/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д.Глазовка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пос.Хлудовский</w:t>
            </w:r>
            <w:proofErr w:type="spellEnd"/>
            <w:r w:rsidRPr="00A967F4">
              <w:rPr>
                <w:sz w:val="28"/>
                <w:szCs w:val="28"/>
              </w:rPr>
              <w:t xml:space="preserve"> </w:t>
            </w:r>
          </w:p>
          <w:p w:rsidR="00B16AD5" w:rsidRPr="00A967F4" w:rsidRDefault="00B16AD5" w:rsidP="00B60BAC">
            <w:pPr>
              <w:rPr>
                <w:sz w:val="28"/>
                <w:szCs w:val="28"/>
              </w:rPr>
            </w:pPr>
            <w:proofErr w:type="spellStart"/>
            <w:r w:rsidRPr="00A967F4">
              <w:rPr>
                <w:sz w:val="28"/>
                <w:szCs w:val="28"/>
              </w:rPr>
              <w:t>с</w:t>
            </w:r>
            <w:proofErr w:type="gramStart"/>
            <w:r w:rsidRPr="00A967F4">
              <w:rPr>
                <w:sz w:val="28"/>
                <w:szCs w:val="28"/>
              </w:rPr>
              <w:t>.П</w:t>
            </w:r>
            <w:proofErr w:type="gramEnd"/>
            <w:r w:rsidRPr="00A967F4">
              <w:rPr>
                <w:sz w:val="28"/>
                <w:szCs w:val="28"/>
              </w:rPr>
              <w:t>арской</w:t>
            </w:r>
            <w:proofErr w:type="spellEnd"/>
            <w:r w:rsidRPr="00A967F4">
              <w:rPr>
                <w:sz w:val="28"/>
                <w:szCs w:val="28"/>
              </w:rPr>
              <w:t xml:space="preserve"> Угол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A967F4" w:rsidRDefault="00B16AD5" w:rsidP="00B60BAC">
            <w:pPr>
              <w:rPr>
                <w:sz w:val="28"/>
                <w:szCs w:val="28"/>
              </w:rPr>
            </w:pPr>
            <w:r w:rsidRPr="00A967F4">
              <w:rPr>
                <w:sz w:val="28"/>
                <w:szCs w:val="28"/>
              </w:rPr>
              <w:t>д</w:t>
            </w:r>
            <w:proofErr w:type="gramStart"/>
            <w:r w:rsidRPr="00A967F4">
              <w:rPr>
                <w:sz w:val="28"/>
                <w:szCs w:val="28"/>
              </w:rPr>
              <w:t>.Н</w:t>
            </w:r>
            <w:proofErr w:type="gramEnd"/>
            <w:r w:rsidRPr="00A967F4">
              <w:rPr>
                <w:sz w:val="28"/>
                <w:szCs w:val="28"/>
              </w:rPr>
              <w:t>овоалександровка</w:t>
            </w:r>
          </w:p>
        </w:tc>
      </w:tr>
      <w:tr w:rsidR="00B16AD5" w:rsidTr="002B303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D5" w:rsidRDefault="00B16AD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Хлыстовский филиал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Default="00B16AD5" w:rsidP="00B6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лыстово</w:t>
            </w:r>
            <w:proofErr w:type="spellEnd"/>
            <w:r>
              <w:rPr>
                <w:sz w:val="28"/>
                <w:szCs w:val="28"/>
              </w:rPr>
              <w:t>, с</w:t>
            </w:r>
            <w:r w:rsidRPr="00A967F4">
              <w:rPr>
                <w:sz w:val="28"/>
                <w:szCs w:val="28"/>
              </w:rPr>
              <w:t>.Островка</w:t>
            </w:r>
            <w:r>
              <w:rPr>
                <w:sz w:val="28"/>
                <w:szCs w:val="28"/>
              </w:rPr>
              <w:t xml:space="preserve">, пос. Красный Пахарь, пос. Полевой, пос. </w:t>
            </w:r>
            <w:proofErr w:type="spellStart"/>
            <w:r>
              <w:rPr>
                <w:sz w:val="28"/>
                <w:szCs w:val="28"/>
              </w:rPr>
              <w:t>Рыбновский</w:t>
            </w:r>
            <w:proofErr w:type="spellEnd"/>
            <w:r>
              <w:rPr>
                <w:sz w:val="28"/>
                <w:szCs w:val="28"/>
              </w:rPr>
              <w:t xml:space="preserve">, пос. Совхозный, пос. Хлыстовский, </w:t>
            </w:r>
          </w:p>
          <w:p w:rsidR="00B16AD5" w:rsidRPr="00A967F4" w:rsidRDefault="00B16AD5" w:rsidP="00B6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Архангельская</w:t>
            </w:r>
          </w:p>
        </w:tc>
      </w:tr>
      <w:tr w:rsidR="003924F5" w:rsidTr="00E6261B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3924F5" w:rsidP="004C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4F5" w:rsidRDefault="003924F5" w:rsidP="003924F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Сокольниковская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Default="003924F5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Сокольниковская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ригородный, с.Сокольники, с. Питерка, с.Крюково, с.Плоская Дубрава</w:t>
            </w:r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Default="003924F5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Ивенский филиал МБОУ </w:t>
            </w:r>
            <w:proofErr w:type="spellStart"/>
            <w:r>
              <w:rPr>
                <w:sz w:val="28"/>
                <w:szCs w:val="28"/>
              </w:rPr>
              <w:t>Сокольниковская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венье</w:t>
            </w:r>
            <w:proofErr w:type="spellEnd"/>
            <w:r>
              <w:rPr>
                <w:sz w:val="28"/>
                <w:szCs w:val="28"/>
              </w:rPr>
              <w:t xml:space="preserve">, с.Питерское, </w:t>
            </w:r>
            <w:proofErr w:type="spellStart"/>
            <w:r>
              <w:rPr>
                <w:sz w:val="28"/>
                <w:szCs w:val="28"/>
              </w:rPr>
              <w:t>с.Гумны</w:t>
            </w:r>
            <w:proofErr w:type="spellEnd"/>
            <w:r>
              <w:rPr>
                <w:sz w:val="28"/>
                <w:szCs w:val="28"/>
              </w:rPr>
              <w:t>, пос.Сокольнического лесничества</w:t>
            </w:r>
          </w:p>
        </w:tc>
      </w:tr>
      <w:tr w:rsidR="003924F5" w:rsidTr="00E6261B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Default="003924F5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Керш-Борковский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Сокольниковская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ершинские</w:t>
            </w:r>
            <w:proofErr w:type="spellEnd"/>
            <w:r>
              <w:rPr>
                <w:sz w:val="28"/>
                <w:szCs w:val="28"/>
              </w:rPr>
              <w:t xml:space="preserve"> Борки</w:t>
            </w:r>
          </w:p>
        </w:tc>
      </w:tr>
      <w:tr w:rsidR="003924F5" w:rsidTr="00E6261B">
        <w:trPr>
          <w:trHeight w:val="36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F5" w:rsidRDefault="003924F5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F5" w:rsidRDefault="005C1B66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Черкинский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Сокольниковская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F5" w:rsidRDefault="00F7221F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евино, </w:t>
            </w:r>
            <w:proofErr w:type="spellStart"/>
            <w:r>
              <w:rPr>
                <w:sz w:val="28"/>
                <w:szCs w:val="28"/>
              </w:rPr>
              <w:t>с.Черкино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924F5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r w:rsidR="003924F5">
              <w:rPr>
                <w:sz w:val="28"/>
                <w:szCs w:val="28"/>
              </w:rPr>
              <w:t>Ясная Поляна, пос.Передовик</w:t>
            </w:r>
          </w:p>
        </w:tc>
      </w:tr>
      <w:tr w:rsidR="00E6261B" w:rsidTr="00443D7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261B" w:rsidRDefault="00E6261B" w:rsidP="005C1B6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 (базовая)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E6261B" w:rsidRDefault="00E6261B" w:rsidP="00E6261B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61B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E6261B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E6261B">
              <w:rPr>
                <w:rFonts w:eastAsia="Calibri"/>
                <w:sz w:val="28"/>
                <w:szCs w:val="28"/>
                <w:lang w:eastAsia="en-US"/>
              </w:rPr>
              <w:t>стье:  ул.Рабочая, ул. Матросова, ул.Советская, ул. Ленина, ул.Колхозная, ул. Мичурина, ул. 25 съезда КПСС</w:t>
            </w:r>
          </w:p>
          <w:p w:rsidR="00E6261B" w:rsidRPr="00E6261B" w:rsidRDefault="00E6261B" w:rsidP="00E6261B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261B" w:rsidRPr="00E6261B" w:rsidRDefault="00E6261B" w:rsidP="004C3578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61B">
              <w:rPr>
                <w:rFonts w:eastAsia="Calibri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E6261B">
              <w:rPr>
                <w:rFonts w:eastAsia="Calibri"/>
                <w:sz w:val="28"/>
                <w:szCs w:val="28"/>
                <w:lang w:eastAsia="en-US"/>
              </w:rPr>
              <w:t>Устьинский</w:t>
            </w:r>
            <w:proofErr w:type="spellEnd"/>
            <w:r w:rsidRPr="00E6261B">
              <w:rPr>
                <w:rFonts w:eastAsia="Calibri"/>
                <w:sz w:val="28"/>
                <w:szCs w:val="28"/>
                <w:lang w:eastAsia="en-US"/>
              </w:rPr>
              <w:t>: ул</w:t>
            </w:r>
            <w:proofErr w:type="gramStart"/>
            <w:r w:rsidRPr="00E6261B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E6261B">
              <w:rPr>
                <w:rFonts w:eastAsia="Calibri"/>
                <w:sz w:val="28"/>
                <w:szCs w:val="28"/>
                <w:lang w:eastAsia="en-US"/>
              </w:rPr>
              <w:t>овая, ул.Механизаторов, пер.Механизаторов, ул. Степана Разина, пер.Энергетиков, ул.Цветочная, ул. Гоголя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Вяжлинский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Вяжли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167B0">
              <w:rPr>
                <w:sz w:val="28"/>
                <w:szCs w:val="28"/>
              </w:rPr>
              <w:t>пос</w:t>
            </w:r>
            <w:proofErr w:type="gramStart"/>
            <w:r w:rsidR="009167B0">
              <w:rPr>
                <w:sz w:val="28"/>
                <w:szCs w:val="28"/>
              </w:rPr>
              <w:t>.О</w:t>
            </w:r>
            <w:proofErr w:type="gramEnd"/>
            <w:r w:rsidR="009167B0">
              <w:rPr>
                <w:sz w:val="28"/>
                <w:szCs w:val="28"/>
              </w:rPr>
              <w:t>боз, пос. Новый, пос. Рыбхоз «</w:t>
            </w:r>
            <w:proofErr w:type="spellStart"/>
            <w:r w:rsidR="009167B0">
              <w:rPr>
                <w:sz w:val="28"/>
                <w:szCs w:val="28"/>
              </w:rPr>
              <w:t>Двуречье</w:t>
            </w:r>
            <w:proofErr w:type="spellEnd"/>
            <w:r w:rsidR="009167B0">
              <w:rPr>
                <w:sz w:val="28"/>
                <w:szCs w:val="28"/>
              </w:rPr>
              <w:t>»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Карельский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арели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Маломоршевский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аломоршевка</w:t>
            </w:r>
            <w:proofErr w:type="spellEnd"/>
            <w:r>
              <w:rPr>
                <w:sz w:val="28"/>
                <w:szCs w:val="28"/>
              </w:rPr>
              <w:t>, д.Белянка, пос.Делянки, д.Славная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Марусинский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D4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арусино, пос.Польза, пос.Зеленый, пос.Большая </w:t>
            </w:r>
            <w:proofErr w:type="spellStart"/>
            <w:r>
              <w:rPr>
                <w:sz w:val="28"/>
                <w:szCs w:val="28"/>
              </w:rPr>
              <w:t>Кашма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ж-д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ст.Кашма</w:t>
            </w:r>
            <w:proofErr w:type="spellEnd"/>
            <w:r>
              <w:rPr>
                <w:sz w:val="28"/>
                <w:szCs w:val="28"/>
              </w:rPr>
              <w:t>, д. Михайловка</w:t>
            </w:r>
            <w:r w:rsidR="009167B0">
              <w:rPr>
                <w:sz w:val="28"/>
                <w:szCs w:val="28"/>
              </w:rPr>
              <w:t xml:space="preserve">, </w:t>
            </w:r>
            <w:r w:rsidR="00D438A7">
              <w:rPr>
                <w:sz w:val="28"/>
                <w:szCs w:val="28"/>
              </w:rPr>
              <w:t>пос. Дома инвалидов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Мутасевский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лкуж-Борки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с.Алкужи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с.Мутасьево</w:t>
            </w:r>
            <w:proofErr w:type="spellEnd"/>
            <w:r>
              <w:rPr>
                <w:sz w:val="28"/>
                <w:szCs w:val="28"/>
              </w:rPr>
              <w:t>, пос.Кресты, пос.Заречный, с.Малое Пичаево, пос.13 Октября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5C1B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Серповской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ерповое, с.Пеньки</w:t>
            </w:r>
            <w:r w:rsidR="00D438A7">
              <w:rPr>
                <w:sz w:val="28"/>
                <w:szCs w:val="28"/>
              </w:rPr>
              <w:t xml:space="preserve">, </w:t>
            </w:r>
            <w:proofErr w:type="spellStart"/>
            <w:r w:rsidR="00D438A7">
              <w:rPr>
                <w:sz w:val="28"/>
                <w:szCs w:val="28"/>
              </w:rPr>
              <w:t>пос</w:t>
            </w:r>
            <w:proofErr w:type="spellEnd"/>
            <w:r w:rsidR="00D438A7">
              <w:rPr>
                <w:sz w:val="28"/>
                <w:szCs w:val="28"/>
              </w:rPr>
              <w:t xml:space="preserve"> Зеленый Луг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Давыдовский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авыдово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Старотомниковский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таротомниково</w:t>
            </w:r>
            <w:proofErr w:type="spellEnd"/>
            <w:r>
              <w:rPr>
                <w:sz w:val="28"/>
                <w:szCs w:val="28"/>
              </w:rPr>
              <w:t xml:space="preserve">, пос.Вислый Бор, </w:t>
            </w:r>
            <w:proofErr w:type="spellStart"/>
            <w:r>
              <w:rPr>
                <w:sz w:val="28"/>
                <w:szCs w:val="28"/>
              </w:rPr>
              <w:t>с.Альдия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с.Раево</w:t>
            </w:r>
            <w:proofErr w:type="spellEnd"/>
            <w:r>
              <w:rPr>
                <w:sz w:val="28"/>
                <w:szCs w:val="28"/>
              </w:rPr>
              <w:t xml:space="preserve">, с.Николаевка, </w:t>
            </w:r>
            <w:proofErr w:type="spellStart"/>
            <w:r>
              <w:rPr>
                <w:sz w:val="28"/>
                <w:szCs w:val="28"/>
              </w:rPr>
              <w:t>с.Благодатка</w:t>
            </w:r>
            <w:proofErr w:type="spellEnd"/>
            <w:r w:rsidR="00D438A7">
              <w:rPr>
                <w:sz w:val="28"/>
                <w:szCs w:val="28"/>
              </w:rPr>
              <w:t>, д. Ивановка, д. Надеждино, пос. Тарханы</w:t>
            </w:r>
          </w:p>
        </w:tc>
      </w:tr>
      <w:tr w:rsidR="00E6261B" w:rsidTr="00443D77"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Устьинский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D5" w:rsidRPr="00B16AD5" w:rsidRDefault="00E6261B" w:rsidP="00B16AD5">
            <w:pPr>
              <w:numPr>
                <w:ilvl w:val="0"/>
                <w:numId w:val="2"/>
              </w:numPr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61B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E6261B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E6261B">
              <w:rPr>
                <w:rFonts w:eastAsia="Calibri"/>
                <w:sz w:val="28"/>
                <w:szCs w:val="28"/>
                <w:lang w:eastAsia="en-US"/>
              </w:rPr>
              <w:t xml:space="preserve">стье:  ул.Октябрьская, ул. Красная, ул.Поляна, ул.Школьная, ул.Комсомольская, ул.Молодёжная, ул.Калинина, ул.Затон, ул.Песок, </w:t>
            </w:r>
            <w:proofErr w:type="spellStart"/>
            <w:r w:rsidRPr="00E6261B">
              <w:rPr>
                <w:rFonts w:eastAsia="Calibri"/>
                <w:sz w:val="28"/>
                <w:szCs w:val="28"/>
                <w:lang w:eastAsia="en-US"/>
              </w:rPr>
              <w:t>ул.Цнинская</w:t>
            </w:r>
            <w:proofErr w:type="spellEnd"/>
            <w:r w:rsidRPr="00E6261B">
              <w:rPr>
                <w:rFonts w:eastAsia="Calibri"/>
                <w:sz w:val="28"/>
                <w:szCs w:val="28"/>
                <w:lang w:eastAsia="en-US"/>
              </w:rPr>
              <w:t>, ул.Бор</w:t>
            </w:r>
          </w:p>
          <w:p w:rsidR="00E6261B" w:rsidRPr="00E6261B" w:rsidRDefault="00E6261B" w:rsidP="00E6261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261B" w:rsidRDefault="00E6261B" w:rsidP="00E6261B">
            <w:pPr>
              <w:numPr>
                <w:ilvl w:val="0"/>
                <w:numId w:val="2"/>
              </w:numPr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6261B">
              <w:rPr>
                <w:rFonts w:eastAsia="Calibri"/>
                <w:sz w:val="28"/>
                <w:szCs w:val="28"/>
                <w:lang w:eastAsia="en-US"/>
              </w:rPr>
              <w:lastRenderedPageBreak/>
              <w:t>с.</w:t>
            </w:r>
            <w:r w:rsidR="00F722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261B">
              <w:rPr>
                <w:rFonts w:eastAsia="Calibri"/>
                <w:sz w:val="28"/>
                <w:szCs w:val="28"/>
                <w:lang w:eastAsia="en-US"/>
              </w:rPr>
              <w:t>Коршуновка</w:t>
            </w:r>
            <w:proofErr w:type="spellEnd"/>
          </w:p>
          <w:p w:rsidR="00B16AD5" w:rsidRDefault="00B16AD5" w:rsidP="00B16AD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6AD5" w:rsidRPr="00E6261B" w:rsidRDefault="00B16AD5" w:rsidP="00E6261B">
            <w:pPr>
              <w:numPr>
                <w:ilvl w:val="0"/>
                <w:numId w:val="2"/>
              </w:numPr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пос. Дубки, пос. Ильич, пос. Мокрый Залив, пос. </w:t>
            </w:r>
            <w:proofErr w:type="spellStart"/>
            <w:r>
              <w:rPr>
                <w:sz w:val="28"/>
                <w:szCs w:val="28"/>
              </w:rPr>
              <w:t>Владимиро-Цнинский</w:t>
            </w:r>
            <w:proofErr w:type="spellEnd"/>
          </w:p>
          <w:p w:rsidR="00E6261B" w:rsidRDefault="00E6261B" w:rsidP="004C3578">
            <w:pPr>
              <w:rPr>
                <w:sz w:val="28"/>
                <w:szCs w:val="28"/>
              </w:rPr>
            </w:pPr>
          </w:p>
        </w:tc>
      </w:tr>
      <w:tr w:rsidR="00E6261B" w:rsidTr="00443D77">
        <w:trPr>
          <w:trHeight w:val="302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Default="00E6261B" w:rsidP="004C3578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1B" w:rsidRDefault="00E6261B" w:rsidP="004C35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школа-детский</w:t>
            </w:r>
            <w:proofErr w:type="spellEnd"/>
            <w:r>
              <w:rPr>
                <w:sz w:val="28"/>
                <w:szCs w:val="28"/>
              </w:rPr>
              <w:t xml:space="preserve"> сад МБОУ 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Default="00E6261B" w:rsidP="00E6261B">
            <w:pPr>
              <w:contextualSpacing/>
              <w:rPr>
                <w:sz w:val="28"/>
                <w:szCs w:val="28"/>
              </w:rPr>
            </w:pPr>
            <w:r w:rsidRPr="00E6261B">
              <w:rPr>
                <w:rFonts w:eastAsia="Calibri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E6261B">
              <w:rPr>
                <w:rFonts w:eastAsia="Calibri"/>
                <w:sz w:val="28"/>
                <w:szCs w:val="28"/>
                <w:lang w:eastAsia="en-US"/>
              </w:rPr>
              <w:t>Устьинский</w:t>
            </w:r>
            <w:proofErr w:type="spellEnd"/>
            <w:r w:rsidRPr="00E6261B">
              <w:rPr>
                <w:rFonts w:eastAsia="Calibri"/>
                <w:sz w:val="28"/>
                <w:szCs w:val="28"/>
                <w:lang w:eastAsia="en-US"/>
              </w:rPr>
              <w:t>:  ул. МСО, ул</w:t>
            </w:r>
            <w:proofErr w:type="gramStart"/>
            <w:r w:rsidRPr="00E6261B">
              <w:rPr>
                <w:rFonts w:eastAsia="Calibri"/>
                <w:sz w:val="28"/>
                <w:szCs w:val="28"/>
                <w:lang w:eastAsia="en-US"/>
              </w:rPr>
              <w:t>.Ю</w:t>
            </w:r>
            <w:proofErr w:type="gramEnd"/>
            <w:r w:rsidRPr="00E6261B">
              <w:rPr>
                <w:rFonts w:eastAsia="Calibri"/>
                <w:sz w:val="28"/>
                <w:szCs w:val="28"/>
                <w:lang w:eastAsia="en-US"/>
              </w:rPr>
              <w:t>билейная, ул.Строителей, ул.Сельскохозяйственная, ул.Мелиораторов, ул.Ленина, пер.Весёлый, ул.Парковая, ул.Советская, ул.Энтузиастов, ул.Задорожная, ул.Северная,  пер. Северный</w:t>
            </w:r>
          </w:p>
        </w:tc>
      </w:tr>
    </w:tbl>
    <w:p w:rsidR="003924F5" w:rsidRPr="005C1B66" w:rsidRDefault="003D4FC2" w:rsidP="00B16AD5">
      <w:pPr>
        <w:jc w:val="both"/>
        <w:rPr>
          <w:spacing w:val="2"/>
          <w:sz w:val="28"/>
          <w:szCs w:val="28"/>
          <w:shd w:val="clear" w:color="auto" w:fill="FFFFFF"/>
        </w:rPr>
      </w:pPr>
      <w:r w:rsidRPr="003D4FC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</w:t>
      </w:r>
      <w:r w:rsidRPr="003D4FC2"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Pr="005C1B66">
        <w:rPr>
          <w:spacing w:val="2"/>
          <w:sz w:val="28"/>
          <w:szCs w:val="28"/>
          <w:shd w:val="clear" w:color="auto" w:fill="FFFFFF"/>
        </w:rPr>
        <w:t xml:space="preserve">. </w:t>
      </w:r>
      <w:r w:rsidR="00D438A7">
        <w:rPr>
          <w:spacing w:val="2"/>
          <w:sz w:val="28"/>
          <w:szCs w:val="28"/>
          <w:shd w:val="clear" w:color="auto" w:fill="FFFFFF"/>
        </w:rPr>
        <w:t>Постановление д</w:t>
      </w:r>
      <w:r w:rsidR="003924F5" w:rsidRPr="005C1B66">
        <w:rPr>
          <w:spacing w:val="2"/>
          <w:sz w:val="28"/>
          <w:szCs w:val="28"/>
          <w:shd w:val="clear" w:color="auto" w:fill="FFFFFF"/>
        </w:rPr>
        <w:t>ополнить п</w:t>
      </w:r>
      <w:r w:rsidR="00D438A7">
        <w:rPr>
          <w:spacing w:val="2"/>
          <w:sz w:val="28"/>
          <w:szCs w:val="28"/>
          <w:shd w:val="clear" w:color="auto" w:fill="FFFFFF"/>
        </w:rPr>
        <w:t xml:space="preserve">унктом </w:t>
      </w:r>
      <w:r w:rsidRPr="005C1B66">
        <w:rPr>
          <w:spacing w:val="2"/>
          <w:sz w:val="28"/>
          <w:szCs w:val="28"/>
          <w:shd w:val="clear" w:color="auto" w:fill="FFFFFF"/>
        </w:rPr>
        <w:t>2</w:t>
      </w:r>
      <w:r w:rsidR="00D438A7">
        <w:rPr>
          <w:spacing w:val="2"/>
          <w:sz w:val="28"/>
          <w:szCs w:val="28"/>
          <w:shd w:val="clear" w:color="auto" w:fill="FFFFFF"/>
        </w:rPr>
        <w:t>.1</w:t>
      </w:r>
      <w:r w:rsidRPr="005C1B66">
        <w:rPr>
          <w:spacing w:val="2"/>
          <w:sz w:val="28"/>
          <w:szCs w:val="28"/>
          <w:shd w:val="clear" w:color="auto" w:fill="FFFFFF"/>
        </w:rPr>
        <w:t xml:space="preserve"> </w:t>
      </w:r>
      <w:r w:rsidR="003924F5" w:rsidRPr="005C1B66">
        <w:rPr>
          <w:spacing w:val="2"/>
          <w:sz w:val="28"/>
          <w:szCs w:val="28"/>
          <w:shd w:val="clear" w:color="auto" w:fill="FFFFFF"/>
        </w:rPr>
        <w:t>следующего содержания:</w:t>
      </w:r>
    </w:p>
    <w:p w:rsidR="003D4FC2" w:rsidRPr="005C1B66" w:rsidRDefault="00D438A7" w:rsidP="003924F5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2.1</w:t>
      </w:r>
      <w:r w:rsidR="00F7221F">
        <w:rPr>
          <w:spacing w:val="2"/>
          <w:sz w:val="28"/>
          <w:szCs w:val="28"/>
          <w:shd w:val="clear" w:color="auto" w:fill="FFFFFF"/>
        </w:rPr>
        <w:t>. «</w:t>
      </w:r>
      <w:r w:rsidR="003D4FC2" w:rsidRPr="005C1B66">
        <w:rPr>
          <w:spacing w:val="2"/>
          <w:sz w:val="28"/>
          <w:szCs w:val="28"/>
          <w:shd w:val="clear" w:color="auto" w:fill="FFFFFF"/>
        </w:rPr>
        <w:t>Руководителям муниципальных общеобразовательных организаций:</w:t>
      </w:r>
      <w:r w:rsidR="003D4FC2" w:rsidRPr="005C1B66">
        <w:rPr>
          <w:spacing w:val="2"/>
          <w:sz w:val="28"/>
          <w:szCs w:val="28"/>
        </w:rPr>
        <w:br/>
      </w:r>
      <w:r w:rsidR="003D4FC2" w:rsidRPr="005C1B66">
        <w:rPr>
          <w:spacing w:val="2"/>
          <w:sz w:val="28"/>
          <w:szCs w:val="28"/>
          <w:shd w:val="clear" w:color="auto" w:fill="FFFFFF"/>
        </w:rPr>
        <w:t>- обеспечить учет несовершеннолетних детей, подлежащих обучению и проживающих на территории, за которой закреплена организация;</w:t>
      </w:r>
      <w:r w:rsidR="003D4FC2" w:rsidRPr="005C1B66">
        <w:rPr>
          <w:spacing w:val="2"/>
          <w:sz w:val="28"/>
          <w:szCs w:val="28"/>
        </w:rPr>
        <w:br/>
      </w:r>
      <w:r w:rsidR="003D4FC2" w:rsidRPr="005C1B66">
        <w:rPr>
          <w:spacing w:val="2"/>
          <w:sz w:val="28"/>
          <w:szCs w:val="28"/>
          <w:shd w:val="clear" w:color="auto" w:fill="FFFFFF"/>
        </w:rPr>
        <w:t>- осуществлять формирование контингента учащихся с учетом территории, за которой закреплена организация</w:t>
      </w:r>
      <w:r w:rsidR="005C1B66">
        <w:rPr>
          <w:sz w:val="28"/>
          <w:szCs w:val="28"/>
        </w:rPr>
        <w:t>.</w:t>
      </w:r>
      <w:r w:rsidR="00F7221F">
        <w:rPr>
          <w:sz w:val="28"/>
          <w:szCs w:val="28"/>
        </w:rPr>
        <w:t>»</w:t>
      </w:r>
    </w:p>
    <w:p w:rsidR="003D4FC2" w:rsidRDefault="003924F5" w:rsidP="003D4F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FC2">
        <w:rPr>
          <w:sz w:val="28"/>
          <w:szCs w:val="28"/>
        </w:rPr>
        <w:t>.   Отделу образования администрации района (</w:t>
      </w:r>
      <w:proofErr w:type="spellStart"/>
      <w:r w:rsidR="003D4FC2">
        <w:rPr>
          <w:sz w:val="28"/>
          <w:szCs w:val="28"/>
        </w:rPr>
        <w:t>Кулюкина</w:t>
      </w:r>
      <w:proofErr w:type="spellEnd"/>
      <w:r w:rsidR="003D4FC2">
        <w:rPr>
          <w:sz w:val="28"/>
          <w:szCs w:val="28"/>
        </w:rPr>
        <w:t>) довести до сведения руководителей муниципальных бюджетных общеобразовательных учреждений района настоящее постановление.</w:t>
      </w:r>
    </w:p>
    <w:p w:rsidR="003D4FC2" w:rsidRDefault="003924F5" w:rsidP="003D4F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FC2">
        <w:rPr>
          <w:sz w:val="28"/>
          <w:szCs w:val="28"/>
        </w:rPr>
        <w:t xml:space="preserve">. </w:t>
      </w:r>
      <w:proofErr w:type="gramStart"/>
      <w:r w:rsidR="003D4FC2">
        <w:rPr>
          <w:sz w:val="28"/>
          <w:szCs w:val="28"/>
        </w:rPr>
        <w:t>Контроль за</w:t>
      </w:r>
      <w:proofErr w:type="gramEnd"/>
      <w:r w:rsidR="003D4FC2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Н.В.</w:t>
      </w:r>
      <w:r w:rsidR="00F7221F" w:rsidRPr="00F7221F">
        <w:rPr>
          <w:sz w:val="28"/>
          <w:szCs w:val="28"/>
        </w:rPr>
        <w:t xml:space="preserve"> </w:t>
      </w:r>
      <w:r w:rsidR="003D4FC2">
        <w:rPr>
          <w:sz w:val="28"/>
          <w:szCs w:val="28"/>
        </w:rPr>
        <w:t>Шохина.</w:t>
      </w:r>
    </w:p>
    <w:p w:rsidR="003D4FC2" w:rsidRDefault="003D4FC2" w:rsidP="003D4FC2">
      <w:pPr>
        <w:rPr>
          <w:sz w:val="28"/>
          <w:szCs w:val="28"/>
        </w:rPr>
      </w:pPr>
    </w:p>
    <w:p w:rsidR="00B16AD5" w:rsidRDefault="00B16AD5" w:rsidP="003D4FC2">
      <w:pPr>
        <w:jc w:val="center"/>
        <w:rPr>
          <w:sz w:val="28"/>
          <w:szCs w:val="28"/>
        </w:rPr>
      </w:pPr>
    </w:p>
    <w:p w:rsidR="00B16AD5" w:rsidRDefault="00B16AD5" w:rsidP="003D4FC2">
      <w:pPr>
        <w:jc w:val="center"/>
        <w:rPr>
          <w:sz w:val="28"/>
          <w:szCs w:val="28"/>
        </w:rPr>
      </w:pPr>
    </w:p>
    <w:p w:rsidR="00B16AD5" w:rsidRDefault="00B16AD5" w:rsidP="003D4FC2">
      <w:pPr>
        <w:jc w:val="center"/>
        <w:rPr>
          <w:sz w:val="28"/>
          <w:szCs w:val="28"/>
        </w:rPr>
      </w:pPr>
    </w:p>
    <w:p w:rsidR="003D4FC2" w:rsidRDefault="003D4FC2" w:rsidP="003D4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ab/>
        <w:t xml:space="preserve">   П.М.</w:t>
      </w:r>
      <w:r w:rsidR="00F7221F" w:rsidRPr="00C706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Фетискин</w:t>
      </w:r>
      <w:proofErr w:type="spellEnd"/>
    </w:p>
    <w:p w:rsidR="003D4FC2" w:rsidRDefault="003D4FC2" w:rsidP="003D4FC2">
      <w:pPr>
        <w:rPr>
          <w:sz w:val="20"/>
          <w:szCs w:val="20"/>
        </w:rPr>
      </w:pPr>
    </w:p>
    <w:p w:rsidR="003924F5" w:rsidRDefault="003924F5" w:rsidP="003D4FC2">
      <w:pPr>
        <w:rPr>
          <w:sz w:val="20"/>
          <w:szCs w:val="20"/>
        </w:rPr>
      </w:pPr>
    </w:p>
    <w:p w:rsidR="003924F5" w:rsidRPr="00075B2E" w:rsidRDefault="003924F5" w:rsidP="003D4FC2">
      <w:pPr>
        <w:rPr>
          <w:sz w:val="20"/>
          <w:szCs w:val="20"/>
          <w:lang w:val="en-US"/>
        </w:rPr>
      </w:pPr>
    </w:p>
    <w:p w:rsidR="003924F5" w:rsidRDefault="003924F5" w:rsidP="003D4FC2">
      <w:pPr>
        <w:rPr>
          <w:sz w:val="20"/>
          <w:szCs w:val="20"/>
        </w:rPr>
      </w:pPr>
    </w:p>
    <w:p w:rsidR="003924F5" w:rsidRDefault="003924F5" w:rsidP="003D4FC2">
      <w:pPr>
        <w:rPr>
          <w:sz w:val="20"/>
          <w:szCs w:val="20"/>
        </w:rPr>
      </w:pPr>
    </w:p>
    <w:p w:rsidR="003924F5" w:rsidRDefault="003924F5" w:rsidP="003D4FC2">
      <w:pPr>
        <w:rPr>
          <w:sz w:val="20"/>
          <w:szCs w:val="20"/>
        </w:rPr>
      </w:pPr>
    </w:p>
    <w:p w:rsidR="003924F5" w:rsidRDefault="003924F5" w:rsidP="003D4FC2">
      <w:pPr>
        <w:rPr>
          <w:sz w:val="20"/>
          <w:szCs w:val="20"/>
        </w:rPr>
      </w:pPr>
    </w:p>
    <w:p w:rsidR="003924F5" w:rsidRDefault="003924F5" w:rsidP="003D4FC2">
      <w:pPr>
        <w:rPr>
          <w:sz w:val="20"/>
          <w:szCs w:val="20"/>
        </w:rPr>
      </w:pPr>
    </w:p>
    <w:p w:rsidR="005C1B66" w:rsidRDefault="005C1B66" w:rsidP="003D4FC2">
      <w:pPr>
        <w:rPr>
          <w:sz w:val="20"/>
          <w:szCs w:val="20"/>
        </w:rPr>
      </w:pPr>
    </w:p>
    <w:p w:rsidR="005C1B66" w:rsidRDefault="005C1B66" w:rsidP="003D4FC2">
      <w:pPr>
        <w:rPr>
          <w:sz w:val="20"/>
          <w:szCs w:val="20"/>
        </w:rPr>
      </w:pPr>
    </w:p>
    <w:p w:rsidR="003D4FC2" w:rsidRDefault="003924F5" w:rsidP="003D4FC2">
      <w:pPr>
        <w:rPr>
          <w:sz w:val="20"/>
          <w:szCs w:val="20"/>
        </w:rPr>
      </w:pPr>
      <w:r>
        <w:rPr>
          <w:sz w:val="20"/>
          <w:szCs w:val="20"/>
        </w:rPr>
        <w:t>Е.Н. Мельситова</w:t>
      </w:r>
    </w:p>
    <w:p w:rsidR="003D4FC2" w:rsidRDefault="003D4FC2" w:rsidP="003D4FC2">
      <w:pPr>
        <w:rPr>
          <w:sz w:val="20"/>
          <w:szCs w:val="20"/>
        </w:rPr>
      </w:pPr>
      <w:r>
        <w:rPr>
          <w:sz w:val="20"/>
          <w:szCs w:val="20"/>
        </w:rPr>
        <w:t>4-49-8</w:t>
      </w:r>
      <w:r w:rsidR="003924F5">
        <w:rPr>
          <w:sz w:val="20"/>
          <w:szCs w:val="20"/>
        </w:rPr>
        <w:t>2</w:t>
      </w:r>
    </w:p>
    <w:p w:rsidR="00A47F99" w:rsidRDefault="00075B2E"/>
    <w:sectPr w:rsidR="00A47F99" w:rsidSect="00FA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195"/>
    <w:multiLevelType w:val="hybridMultilevel"/>
    <w:tmpl w:val="C5C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643F"/>
    <w:multiLevelType w:val="hybridMultilevel"/>
    <w:tmpl w:val="D7F80814"/>
    <w:lvl w:ilvl="0" w:tplc="0E1834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CB2029"/>
    <w:multiLevelType w:val="hybridMultilevel"/>
    <w:tmpl w:val="8C505ED0"/>
    <w:lvl w:ilvl="0" w:tplc="0419000F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61F8F"/>
    <w:rsid w:val="00036BF8"/>
    <w:rsid w:val="00074205"/>
    <w:rsid w:val="00075B2E"/>
    <w:rsid w:val="000B26B4"/>
    <w:rsid w:val="00227AD0"/>
    <w:rsid w:val="00361F8F"/>
    <w:rsid w:val="003924F5"/>
    <w:rsid w:val="003D4FC2"/>
    <w:rsid w:val="005C1B66"/>
    <w:rsid w:val="007A1089"/>
    <w:rsid w:val="0084323E"/>
    <w:rsid w:val="009167B0"/>
    <w:rsid w:val="00A4527C"/>
    <w:rsid w:val="00B16AD5"/>
    <w:rsid w:val="00BB32FA"/>
    <w:rsid w:val="00C706B7"/>
    <w:rsid w:val="00C7527D"/>
    <w:rsid w:val="00D438A7"/>
    <w:rsid w:val="00DB0416"/>
    <w:rsid w:val="00E6261B"/>
    <w:rsid w:val="00F7221F"/>
    <w:rsid w:val="00FA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73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CCFD-AE5D-4FAF-BF06-8C8F296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Мельситова ЕН</dc:creator>
  <cp:keywords/>
  <dc:description/>
  <cp:lastModifiedBy>Tatyana</cp:lastModifiedBy>
  <cp:revision>15</cp:revision>
  <cp:lastPrinted>2019-01-24T13:02:00Z</cp:lastPrinted>
  <dcterms:created xsi:type="dcterms:W3CDTF">2019-01-23T10:25:00Z</dcterms:created>
  <dcterms:modified xsi:type="dcterms:W3CDTF">2019-01-24T17:16:00Z</dcterms:modified>
</cp:coreProperties>
</file>