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71" w:rsidRPr="00664DEA" w:rsidRDefault="00DB3B71" w:rsidP="00DB3B71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  <w:r w:rsidRPr="00664DEA">
        <w:rPr>
          <w:sz w:val="28"/>
          <w:szCs w:val="28"/>
        </w:rPr>
        <w:t>Муниципальное бюджетное общеобразовательное учреждение</w:t>
      </w:r>
    </w:p>
    <w:p w:rsidR="00DB3B71" w:rsidRPr="00664DEA" w:rsidRDefault="00DB3B71" w:rsidP="00DB3B71">
      <w:pPr>
        <w:pStyle w:val="a3"/>
        <w:spacing w:before="0" w:beforeAutospacing="0" w:after="0" w:line="276" w:lineRule="auto"/>
        <w:jc w:val="center"/>
        <w:outlineLvl w:val="0"/>
        <w:rPr>
          <w:sz w:val="28"/>
          <w:szCs w:val="28"/>
        </w:rPr>
      </w:pPr>
      <w:proofErr w:type="spellStart"/>
      <w:r w:rsidRPr="00664DEA">
        <w:rPr>
          <w:sz w:val="28"/>
          <w:szCs w:val="28"/>
        </w:rPr>
        <w:t>Устьинская</w:t>
      </w:r>
      <w:proofErr w:type="spellEnd"/>
      <w:r w:rsidRPr="00664DEA">
        <w:rPr>
          <w:sz w:val="28"/>
          <w:szCs w:val="28"/>
        </w:rPr>
        <w:t xml:space="preserve"> средняя общеобразовательная школа</w:t>
      </w:r>
    </w:p>
    <w:p w:rsidR="00DB3B71" w:rsidRPr="00664DEA" w:rsidRDefault="00DB3B71" w:rsidP="00DB3B71">
      <w:pPr>
        <w:pStyle w:val="a3"/>
        <w:spacing w:before="0" w:beforeAutospacing="0" w:after="0" w:line="276" w:lineRule="auto"/>
        <w:jc w:val="center"/>
        <w:outlineLvl w:val="0"/>
        <w:rPr>
          <w:sz w:val="28"/>
          <w:szCs w:val="28"/>
        </w:rPr>
      </w:pPr>
      <w:proofErr w:type="spellStart"/>
      <w:r w:rsidRPr="00664DEA">
        <w:rPr>
          <w:sz w:val="28"/>
          <w:szCs w:val="28"/>
        </w:rPr>
        <w:t>Моршанского</w:t>
      </w:r>
      <w:proofErr w:type="spellEnd"/>
      <w:r w:rsidRPr="00664DEA">
        <w:rPr>
          <w:sz w:val="28"/>
          <w:szCs w:val="28"/>
        </w:rPr>
        <w:t xml:space="preserve"> района Тамбовской области</w:t>
      </w:r>
    </w:p>
    <w:p w:rsidR="00DB3B71" w:rsidRPr="00664DEA" w:rsidRDefault="00DB3B71" w:rsidP="00DB3B71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</w:p>
    <w:p w:rsidR="00DB3B71" w:rsidRPr="00664DEA" w:rsidRDefault="00DB3B71" w:rsidP="00DB3B71">
      <w:pPr>
        <w:pStyle w:val="a3"/>
        <w:spacing w:before="0" w:beforeAutospacing="0" w:after="0" w:line="276" w:lineRule="auto"/>
        <w:jc w:val="center"/>
        <w:outlineLvl w:val="0"/>
        <w:rPr>
          <w:sz w:val="28"/>
          <w:szCs w:val="28"/>
        </w:rPr>
      </w:pPr>
      <w:r w:rsidRPr="00664DEA">
        <w:rPr>
          <w:sz w:val="28"/>
          <w:szCs w:val="28"/>
        </w:rPr>
        <w:t>ПРИКАЗ</w:t>
      </w:r>
    </w:p>
    <w:p w:rsidR="00DB3B71" w:rsidRPr="00664DEA" w:rsidRDefault="00DB3B71" w:rsidP="00DB3B71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</w:p>
    <w:p w:rsidR="00DB3B71" w:rsidRPr="00664DEA" w:rsidRDefault="00DD1ACC" w:rsidP="00DB3B71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06.06</w:t>
      </w:r>
      <w:r w:rsidR="004911AF">
        <w:rPr>
          <w:sz w:val="28"/>
          <w:szCs w:val="28"/>
        </w:rPr>
        <w:t>.2023</w:t>
      </w:r>
      <w:r w:rsidR="00DB3B71" w:rsidRPr="00664DEA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252</w:t>
      </w: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</w:rPr>
      </w:pP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руководителя </w:t>
      </w:r>
      <w:r w:rsidRPr="00664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DEA">
        <w:rPr>
          <w:rFonts w:ascii="Times New Roman" w:hAnsi="Times New Roman" w:cs="Times New Roman"/>
          <w:sz w:val="28"/>
          <w:szCs w:val="28"/>
        </w:rPr>
        <w:t>Центра  образования</w:t>
      </w:r>
      <w:proofErr w:type="gramEnd"/>
      <w:r w:rsidRPr="00664DEA">
        <w:rPr>
          <w:rFonts w:ascii="Times New Roman" w:hAnsi="Times New Roman" w:cs="Times New Roman"/>
          <w:sz w:val="28"/>
          <w:szCs w:val="28"/>
        </w:rPr>
        <w:t xml:space="preserve">  естественно-научной </w:t>
      </w: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EA">
        <w:rPr>
          <w:rFonts w:ascii="Times New Roman" w:hAnsi="Times New Roman" w:cs="Times New Roman"/>
          <w:sz w:val="28"/>
          <w:szCs w:val="28"/>
        </w:rPr>
        <w:t>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87C" w:rsidRPr="0074786A" w:rsidRDefault="00EC387C" w:rsidP="00EC387C">
      <w:pPr>
        <w:pStyle w:val="a4"/>
        <w:tabs>
          <w:tab w:val="left" w:pos="735"/>
        </w:tabs>
        <w:spacing w:after="0" w:line="240" w:lineRule="auto"/>
        <w:ind w:right="60" w:firstLine="709"/>
        <w:jc w:val="both"/>
      </w:pPr>
      <w:bookmarkStart w:id="0" w:name="_GoBack"/>
      <w:bookmarkEnd w:id="0"/>
      <w:r w:rsidRPr="0074786A">
        <w:rPr>
          <w:rFonts w:ascii="Times New Roman;serif" w:hAnsi="Times New Roman;serif"/>
          <w:sz w:val="28"/>
          <w:szCs w:val="28"/>
        </w:rPr>
        <w:t xml:space="preserve">В целях реализации на территории Тамбовской области национального проекта «Образование», утвержденного протоколом президиума Совета </w:t>
      </w:r>
      <w:r>
        <w:rPr>
          <w:rFonts w:ascii="Times New Roman;serif" w:hAnsi="Times New Roman;serif"/>
          <w:sz w:val="28"/>
          <w:szCs w:val="28"/>
        </w:rPr>
        <w:t xml:space="preserve">   </w:t>
      </w:r>
      <w:r w:rsidRPr="0074786A">
        <w:rPr>
          <w:rFonts w:ascii="Times New Roman;serif" w:hAnsi="Times New Roman;serif"/>
          <w:sz w:val="28"/>
          <w:szCs w:val="28"/>
        </w:rPr>
        <w:t>при Президенте Российской Федерации по стратегическому развитию и национальным проект</w:t>
      </w:r>
      <w:r>
        <w:rPr>
          <w:rFonts w:ascii="Times New Roman;serif" w:hAnsi="Times New Roman;serif"/>
          <w:sz w:val="28"/>
          <w:szCs w:val="28"/>
        </w:rPr>
        <w:t xml:space="preserve">ам от 24 декабря 2018 г. № 16, в соответствии с методическими рекомендациями (информационное письмо </w:t>
      </w:r>
      <w:r w:rsidRPr="0047672F">
        <w:rPr>
          <w:rFonts w:ascii="Times New Roman;serif" w:hAnsi="Times New Roman;serif"/>
          <w:sz w:val="28"/>
          <w:szCs w:val="28"/>
        </w:rPr>
        <w:t xml:space="preserve">Министерства просвещения Российской Федерации от </w:t>
      </w:r>
      <w:r>
        <w:rPr>
          <w:rFonts w:ascii="Times New Roman;serif" w:hAnsi="Times New Roman;serif"/>
          <w:sz w:val="28"/>
          <w:szCs w:val="28"/>
        </w:rPr>
        <w:t>25.11.</w:t>
      </w:r>
      <w:r w:rsidRPr="0047672F">
        <w:rPr>
          <w:rFonts w:ascii="Times New Roman;serif" w:hAnsi="Times New Roman;serif"/>
          <w:sz w:val="28"/>
          <w:szCs w:val="28"/>
        </w:rPr>
        <w:t>202</w:t>
      </w:r>
      <w:r>
        <w:rPr>
          <w:rFonts w:ascii="Times New Roman;serif" w:hAnsi="Times New Roman;serif"/>
          <w:sz w:val="28"/>
          <w:szCs w:val="28"/>
        </w:rPr>
        <w:t>2</w:t>
      </w:r>
      <w:r w:rsidRPr="0047672F">
        <w:rPr>
          <w:rFonts w:ascii="Times New Roman;serif" w:hAnsi="Times New Roman;serif"/>
          <w:sz w:val="28"/>
          <w:szCs w:val="28"/>
        </w:rPr>
        <w:t xml:space="preserve"> г. №</w:t>
      </w:r>
      <w:r w:rsidRPr="00BF049D">
        <w:rPr>
          <w:rFonts w:cs="Times New Roman"/>
          <w:sz w:val="28"/>
          <w:szCs w:val="28"/>
        </w:rPr>
        <w:t> ТВ</w:t>
      </w:r>
      <w:r w:rsidRPr="0047672F">
        <w:rPr>
          <w:rFonts w:ascii="Times New Roman;serif" w:hAnsi="Times New Roman;serif"/>
          <w:sz w:val="28"/>
          <w:szCs w:val="28"/>
        </w:rPr>
        <w:t>-</w:t>
      </w:r>
      <w:r>
        <w:rPr>
          <w:rFonts w:ascii="Times New Roman;serif" w:hAnsi="Times New Roman;serif"/>
          <w:sz w:val="28"/>
          <w:szCs w:val="28"/>
        </w:rPr>
        <w:t>2610/02)</w:t>
      </w:r>
      <w:r w:rsidRPr="0047672F">
        <w:rPr>
          <w:rFonts w:ascii="Times New Roman;serif" w:hAnsi="Times New Roman;serif"/>
          <w:sz w:val="28"/>
          <w:szCs w:val="28"/>
        </w:rPr>
        <w:t xml:space="preserve"> и распоряжением администрации области «</w:t>
      </w:r>
      <w:r w:rsidRPr="0047672F">
        <w:rPr>
          <w:sz w:val="28"/>
        </w:rPr>
        <w:t>О реализации мероприятия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  <w:r>
        <w:rPr>
          <w:sz w:val="28"/>
        </w:rPr>
        <w:t xml:space="preserve"> «Точка роста» в Тамбовской области на 2021-2023 годы в рамках федерального проекта «Современная школа» национального проекта «Образование»</w:t>
      </w:r>
      <w:r>
        <w:rPr>
          <w:rFonts w:ascii="Times New Roman;serif" w:hAnsi="Times New Roman;serif"/>
          <w:sz w:val="28"/>
          <w:szCs w:val="28"/>
        </w:rPr>
        <w:t xml:space="preserve"> от 15.10.2020 №716-р </w:t>
      </w:r>
      <w:r w:rsidRPr="0074786A">
        <w:rPr>
          <w:rFonts w:ascii="Times New Roman;serif" w:hAnsi="Times New Roman;serif"/>
          <w:sz w:val="28"/>
          <w:szCs w:val="28"/>
        </w:rPr>
        <w:t xml:space="preserve">ПРИКАЗЫВАЮ: </w:t>
      </w:r>
    </w:p>
    <w:p w:rsidR="00EC387C" w:rsidRPr="00664DEA" w:rsidRDefault="00EC387C" w:rsidP="00DB3B71">
      <w:pPr>
        <w:pStyle w:val="a4"/>
        <w:spacing w:after="0"/>
        <w:jc w:val="both"/>
        <w:rPr>
          <w:rFonts w:cs="Times New Roman"/>
          <w:sz w:val="28"/>
          <w:szCs w:val="28"/>
        </w:rPr>
      </w:pP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E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</w:t>
      </w:r>
      <w:proofErr w:type="gramStart"/>
      <w:r w:rsidRPr="00664DEA">
        <w:rPr>
          <w:rFonts w:ascii="Times New Roman" w:hAnsi="Times New Roman" w:cs="Times New Roman"/>
          <w:sz w:val="28"/>
          <w:szCs w:val="28"/>
        </w:rPr>
        <w:t>Центра  образования</w:t>
      </w:r>
      <w:proofErr w:type="gramEnd"/>
      <w:r w:rsidRPr="00664DEA">
        <w:rPr>
          <w:rFonts w:ascii="Times New Roman" w:hAnsi="Times New Roman" w:cs="Times New Roman"/>
          <w:sz w:val="28"/>
          <w:szCs w:val="28"/>
        </w:rPr>
        <w:t xml:space="preserve">  естественно-научной </w:t>
      </w: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EA">
        <w:rPr>
          <w:rFonts w:ascii="Times New Roman" w:hAnsi="Times New Roman" w:cs="Times New Roman"/>
          <w:sz w:val="28"/>
          <w:szCs w:val="28"/>
        </w:rPr>
        <w:t>и технологической направленностей «Точка роста»</w:t>
      </w:r>
      <w:r w:rsidR="005902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0239">
        <w:rPr>
          <w:rFonts w:ascii="Times New Roman" w:hAnsi="Times New Roman" w:cs="Times New Roman"/>
          <w:sz w:val="28"/>
          <w:szCs w:val="28"/>
        </w:rPr>
        <w:t>Устьин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239">
        <w:rPr>
          <w:rFonts w:ascii="Times New Roman" w:hAnsi="Times New Roman" w:cs="Times New Roman"/>
          <w:sz w:val="28"/>
          <w:szCs w:val="28"/>
        </w:rPr>
        <w:t>СОШ Нестерову Галину Алексеевну, учителя биологии.</w:t>
      </w: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DEA">
        <w:rPr>
          <w:rFonts w:ascii="Times New Roman" w:hAnsi="Times New Roman" w:cs="Times New Roman"/>
          <w:sz w:val="28"/>
          <w:szCs w:val="28"/>
        </w:rPr>
        <w:t>Директор школы:                                А.П. Попов</w:t>
      </w:r>
    </w:p>
    <w:p w:rsidR="00DB3B71" w:rsidRPr="00664DEA" w:rsidRDefault="00DB3B71" w:rsidP="00DB3B71">
      <w:pPr>
        <w:pStyle w:val="a4"/>
        <w:spacing w:after="0"/>
        <w:jc w:val="both"/>
        <w:rPr>
          <w:rFonts w:cs="Times New Roman"/>
        </w:rPr>
      </w:pP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</w:rPr>
      </w:pPr>
    </w:p>
    <w:p w:rsidR="00D36FD0" w:rsidRDefault="00D36FD0"/>
    <w:sectPr w:rsidR="00D36FD0" w:rsidSect="00D5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71"/>
    <w:rsid w:val="004911AF"/>
    <w:rsid w:val="00590239"/>
    <w:rsid w:val="00D36FD0"/>
    <w:rsid w:val="00DB3B71"/>
    <w:rsid w:val="00DD1ACC"/>
    <w:rsid w:val="00E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54FF"/>
  <w15:docId w15:val="{651F27E5-691B-456E-A269-1BEC33B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3B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B3B71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B3B71"/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Company>SCHOOL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VYAJLI</dc:creator>
  <cp:keywords/>
  <dc:description/>
  <cp:lastModifiedBy>Пользователь Windows</cp:lastModifiedBy>
  <cp:revision>7</cp:revision>
  <dcterms:created xsi:type="dcterms:W3CDTF">2022-05-27T07:45:00Z</dcterms:created>
  <dcterms:modified xsi:type="dcterms:W3CDTF">2023-06-12T12:03:00Z</dcterms:modified>
</cp:coreProperties>
</file>