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CF30" w14:textId="4F7DD93C" w:rsidR="00070BA7" w:rsidRPr="00070BA7" w:rsidRDefault="00070BA7" w:rsidP="00070B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0BA7">
        <w:rPr>
          <w:rFonts w:ascii="Times New Roman" w:hAnsi="Times New Roman" w:cs="Times New Roman"/>
          <w:b/>
          <w:bCs/>
          <w:sz w:val="28"/>
          <w:szCs w:val="28"/>
        </w:rPr>
        <w:t>Режим занятий Центра о</w:t>
      </w:r>
      <w:r w:rsidR="0038081E">
        <w:rPr>
          <w:rFonts w:ascii="Times New Roman" w:hAnsi="Times New Roman" w:cs="Times New Roman"/>
          <w:b/>
          <w:bCs/>
          <w:sz w:val="28"/>
          <w:szCs w:val="28"/>
        </w:rPr>
        <w:t>бразования «Точка роста» на 2024/2025</w:t>
      </w:r>
      <w:r w:rsidRPr="00070BA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D601E1C" w14:textId="243C7D1A" w:rsidR="00070BA7" w:rsidRDefault="00070BA7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7">
        <w:rPr>
          <w:rFonts w:ascii="Times New Roman" w:hAnsi="Times New Roman" w:cs="Times New Roman"/>
          <w:sz w:val="28"/>
          <w:szCs w:val="28"/>
        </w:rPr>
        <w:t>Занятия в центре образования естественно-научного и технологического профилей «Точка роста», созданного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070BA7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90733">
        <w:rPr>
          <w:rFonts w:ascii="Times New Roman" w:hAnsi="Times New Roman" w:cs="Times New Roman"/>
          <w:sz w:val="28"/>
          <w:szCs w:val="28"/>
        </w:rPr>
        <w:t xml:space="preserve"> им.А.Ю.Барабанщикова</w:t>
      </w:r>
      <w:bookmarkStart w:id="0" w:name="_GoBack"/>
      <w:bookmarkEnd w:id="0"/>
      <w:r w:rsidRPr="00070BA7">
        <w:rPr>
          <w:rFonts w:ascii="Times New Roman" w:hAnsi="Times New Roman" w:cs="Times New Roman"/>
          <w:sz w:val="28"/>
          <w:szCs w:val="28"/>
        </w:rPr>
        <w:t xml:space="preserve"> осуществляются с 8-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70BA7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0BA7">
        <w:rPr>
          <w:rFonts w:ascii="Times New Roman" w:hAnsi="Times New Roman" w:cs="Times New Roman"/>
          <w:sz w:val="28"/>
          <w:szCs w:val="28"/>
        </w:rPr>
        <w:t>-</w:t>
      </w:r>
      <w:r w:rsidR="00744AC3">
        <w:rPr>
          <w:rFonts w:ascii="Times New Roman" w:hAnsi="Times New Roman" w:cs="Times New Roman"/>
          <w:sz w:val="28"/>
          <w:szCs w:val="28"/>
        </w:rPr>
        <w:t>3</w:t>
      </w:r>
      <w:r w:rsidRPr="00070BA7">
        <w:rPr>
          <w:rFonts w:ascii="Times New Roman" w:hAnsi="Times New Roman" w:cs="Times New Roman"/>
          <w:sz w:val="28"/>
          <w:szCs w:val="28"/>
        </w:rPr>
        <w:t xml:space="preserve">0. </w:t>
      </w:r>
    </w:p>
    <w:p w14:paraId="1A85CB19" w14:textId="77777777" w:rsidR="00070BA7" w:rsidRDefault="00070BA7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7">
        <w:rPr>
          <w:rFonts w:ascii="Times New Roman" w:hAnsi="Times New Roman" w:cs="Times New Roman"/>
          <w:sz w:val="28"/>
          <w:szCs w:val="28"/>
        </w:rPr>
        <w:t>Режим работы Центра образования «Точка роста» предполагает:</w:t>
      </w:r>
    </w:p>
    <w:p w14:paraId="70EA417F" w14:textId="77777777" w:rsidR="00070BA7" w:rsidRDefault="00070BA7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7">
        <w:rPr>
          <w:rFonts w:ascii="Times New Roman" w:hAnsi="Times New Roman" w:cs="Times New Roman"/>
          <w:sz w:val="28"/>
          <w:szCs w:val="28"/>
        </w:rPr>
        <w:t xml:space="preserve"> </w:t>
      </w:r>
      <w:r w:rsidRPr="00070BA7">
        <w:rPr>
          <w:rFonts w:ascii="Segoe UI Symbol" w:hAnsi="Segoe UI Symbol" w:cs="Segoe UI Symbol"/>
          <w:sz w:val="28"/>
          <w:szCs w:val="28"/>
        </w:rPr>
        <w:t>✓</w:t>
      </w:r>
      <w:r w:rsidRPr="00070BA7">
        <w:rPr>
          <w:rFonts w:ascii="Times New Roman" w:hAnsi="Times New Roman" w:cs="Times New Roman"/>
          <w:sz w:val="28"/>
          <w:szCs w:val="28"/>
        </w:rPr>
        <w:t xml:space="preserve"> проведение учебных занятий в соответствии с утвержденным расписанием; </w:t>
      </w:r>
    </w:p>
    <w:p w14:paraId="2F8ABE3D" w14:textId="790CB139" w:rsidR="00070BA7" w:rsidRDefault="00070BA7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7">
        <w:rPr>
          <w:rFonts w:ascii="Segoe UI Symbol" w:hAnsi="Segoe UI Symbol" w:cs="Segoe UI Symbol"/>
          <w:sz w:val="28"/>
          <w:szCs w:val="28"/>
        </w:rPr>
        <w:t>✓</w:t>
      </w:r>
      <w:r w:rsidRPr="00070BA7">
        <w:rPr>
          <w:rFonts w:ascii="Times New Roman" w:hAnsi="Times New Roman" w:cs="Times New Roman"/>
          <w:sz w:val="28"/>
          <w:szCs w:val="28"/>
        </w:rPr>
        <w:t xml:space="preserve"> проведение занятий курсов внеурочной деятельности во второй половине учебного дня в соответствии с утвержденным расписанием и в каникулярное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0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558D5" w14:textId="77777777" w:rsidR="00070BA7" w:rsidRDefault="00070BA7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7">
        <w:rPr>
          <w:rFonts w:ascii="Times New Roman" w:hAnsi="Times New Roman" w:cs="Times New Roman"/>
          <w:sz w:val="28"/>
          <w:szCs w:val="28"/>
        </w:rPr>
        <w:t>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</w:t>
      </w:r>
    </w:p>
    <w:tbl>
      <w:tblPr>
        <w:tblStyle w:val="a3"/>
        <w:tblW w:w="9372" w:type="dxa"/>
        <w:tblLook w:val="04A0" w:firstRow="1" w:lastRow="0" w:firstColumn="1" w:lastColumn="0" w:noHBand="0" w:noVBand="1"/>
      </w:tblPr>
      <w:tblGrid>
        <w:gridCol w:w="3124"/>
        <w:gridCol w:w="2116"/>
        <w:gridCol w:w="4132"/>
      </w:tblGrid>
      <w:tr w:rsidR="00070BA7" w14:paraId="1F83FD36" w14:textId="77777777" w:rsidTr="00E14B9D">
        <w:trPr>
          <w:trHeight w:val="501"/>
        </w:trPr>
        <w:tc>
          <w:tcPr>
            <w:tcW w:w="3124" w:type="dxa"/>
          </w:tcPr>
          <w:p w14:paraId="1F87D9C9" w14:textId="67733BBD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2116" w:type="dxa"/>
          </w:tcPr>
          <w:p w14:paraId="39BAC0AC" w14:textId="0744C6C4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132" w:type="dxa"/>
          </w:tcPr>
          <w:p w14:paraId="4C7E595B" w14:textId="3F133539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070BA7" w14:paraId="4FD8BF3C" w14:textId="77777777" w:rsidTr="00E14B9D">
        <w:trPr>
          <w:trHeight w:val="1850"/>
        </w:trPr>
        <w:tc>
          <w:tcPr>
            <w:tcW w:w="3124" w:type="dxa"/>
          </w:tcPr>
          <w:p w14:paraId="22984991" w14:textId="77777777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1F749FD" w14:textId="77777777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48C0E1C" w14:textId="77777777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0FD8E28" w14:textId="77777777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595D25E" w14:textId="7C061917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  <w:tc>
          <w:tcPr>
            <w:tcW w:w="2116" w:type="dxa"/>
          </w:tcPr>
          <w:p w14:paraId="7FB41A24" w14:textId="2BC4253E" w:rsidR="00070BA7" w:rsidRPr="00070BA7" w:rsidRDefault="00070BA7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E14B9D">
              <w:rPr>
                <w:rFonts w:ascii="Times New Roman" w:hAnsi="Times New Roman" w:cs="Times New Roman"/>
                <w:sz w:val="28"/>
                <w:szCs w:val="28"/>
              </w:rPr>
              <w:t xml:space="preserve"> – 14:30</w:t>
            </w:r>
          </w:p>
        </w:tc>
        <w:tc>
          <w:tcPr>
            <w:tcW w:w="4132" w:type="dxa"/>
          </w:tcPr>
          <w:p w14:paraId="3B5BC78C" w14:textId="19EF6990" w:rsidR="00070BA7" w:rsidRPr="00E14B9D" w:rsidRDefault="00E14B9D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D">
              <w:rPr>
                <w:rFonts w:ascii="Times New Roman" w:hAnsi="Times New Roman" w:cs="Times New Roman"/>
                <w:sz w:val="28"/>
                <w:szCs w:val="28"/>
              </w:rPr>
              <w:t>Проведение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9D">
              <w:rPr>
                <w:rFonts w:ascii="Times New Roman" w:hAnsi="Times New Roman" w:cs="Times New Roman"/>
                <w:sz w:val="28"/>
                <w:szCs w:val="28"/>
              </w:rPr>
              <w:t>с использованием оборудования Центра</w:t>
            </w:r>
          </w:p>
        </w:tc>
      </w:tr>
      <w:tr w:rsidR="00070BA7" w14:paraId="2420F49E" w14:textId="77777777" w:rsidTr="00E14B9D">
        <w:trPr>
          <w:trHeight w:val="501"/>
        </w:trPr>
        <w:tc>
          <w:tcPr>
            <w:tcW w:w="3124" w:type="dxa"/>
          </w:tcPr>
          <w:p w14:paraId="05AA4F87" w14:textId="77777777" w:rsidR="00E14B9D" w:rsidRP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71B9B2D3" w14:textId="77777777" w:rsidR="00E14B9D" w:rsidRP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0E3F1C" w14:textId="77777777" w:rsidR="00E14B9D" w:rsidRP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9981C1E" w14:textId="77777777" w:rsidR="00E14B9D" w:rsidRP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C13429D" w14:textId="77777777" w:rsid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BA7"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  <w:p w14:paraId="492D4F51" w14:textId="7D694F47" w:rsidR="00E14B9D" w:rsidRPr="00070BA7" w:rsidRDefault="00E14B9D" w:rsidP="00E14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14:paraId="6A48AD31" w14:textId="2D06FE19" w:rsidR="00070BA7" w:rsidRPr="00070BA7" w:rsidRDefault="00E14B9D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15:</w:t>
            </w:r>
            <w:r w:rsidR="00744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2" w:type="dxa"/>
          </w:tcPr>
          <w:p w14:paraId="012917AE" w14:textId="1FA3E674" w:rsidR="00070BA7" w:rsidRPr="00E14B9D" w:rsidRDefault="00E14B9D" w:rsidP="00070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B9D">
              <w:rPr>
                <w:rFonts w:ascii="Times New Roman" w:hAnsi="Times New Roman" w:cs="Times New Roman"/>
                <w:sz w:val="28"/>
                <w:szCs w:val="28"/>
              </w:rPr>
              <w:t>Проведение занятий внеурочной деятельности с использованием оборудования Центра</w:t>
            </w:r>
          </w:p>
        </w:tc>
      </w:tr>
    </w:tbl>
    <w:p w14:paraId="3E830F2E" w14:textId="1DF78DD3" w:rsidR="000B7406" w:rsidRPr="00070BA7" w:rsidRDefault="000B7406" w:rsidP="00070B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B7406" w:rsidRPr="0007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1"/>
    <w:rsid w:val="00070BA7"/>
    <w:rsid w:val="000B7406"/>
    <w:rsid w:val="0038081E"/>
    <w:rsid w:val="00490733"/>
    <w:rsid w:val="00744AC3"/>
    <w:rsid w:val="00E14B9D"/>
    <w:rsid w:val="00E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EEDB"/>
  <w15:chartTrackingRefBased/>
  <w15:docId w15:val="{140D3352-AE43-458E-A39E-ED65D81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2024-10-05T17:55:00Z</cp:lastPrinted>
  <dcterms:created xsi:type="dcterms:W3CDTF">2023-09-09T13:51:00Z</dcterms:created>
  <dcterms:modified xsi:type="dcterms:W3CDTF">2024-10-07T14:36:00Z</dcterms:modified>
</cp:coreProperties>
</file>